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15C7" w:rsidRPr="0070057D" w:rsidRDefault="0090010D" w:rsidP="00B16D62">
      <w:pPr>
        <w:pStyle w:val="a3"/>
        <w:tabs>
          <w:tab w:val="clear" w:pos="4153"/>
          <w:tab w:val="clear" w:pos="8306"/>
        </w:tabs>
        <w:ind w:left="142"/>
        <w:jc w:val="center"/>
        <w:rPr>
          <w:noProof/>
          <w:sz w:val="28"/>
          <w:szCs w:val="28"/>
        </w:rPr>
      </w:pPr>
      <w:r w:rsidRPr="0070057D">
        <w:rPr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3" o:spid="_x0000_i1025" type="#_x0000_t75" alt="Герб" style="width:39pt;height:57pt;visibility:visible">
            <v:imagedata r:id="rId6" o:title="Герб"/>
          </v:shape>
        </w:pict>
      </w:r>
    </w:p>
    <w:p w:rsidR="001615C7" w:rsidRPr="0070057D" w:rsidRDefault="001615C7" w:rsidP="00B16D62">
      <w:pPr>
        <w:pStyle w:val="4"/>
        <w:ind w:left="142"/>
        <w:rPr>
          <w:b/>
          <w:bCs/>
          <w:sz w:val="28"/>
        </w:rPr>
      </w:pPr>
      <w:r w:rsidRPr="0070057D">
        <w:rPr>
          <w:b/>
          <w:sz w:val="28"/>
        </w:rPr>
        <w:t>АДМИНИСТРАЦИЯ</w:t>
      </w:r>
    </w:p>
    <w:p w:rsidR="001615C7" w:rsidRPr="0070057D" w:rsidRDefault="001615C7" w:rsidP="00B16D62">
      <w:pPr>
        <w:pStyle w:val="3"/>
        <w:ind w:left="142"/>
        <w:rPr>
          <w:rFonts w:ascii="Times New Roman" w:hAnsi="Times New Roman" w:cs="Times New Roman"/>
          <w:b/>
        </w:rPr>
      </w:pPr>
      <w:r w:rsidRPr="0070057D">
        <w:rPr>
          <w:rFonts w:ascii="Times New Roman" w:hAnsi="Times New Roman" w:cs="Times New Roman"/>
          <w:b/>
        </w:rPr>
        <w:t xml:space="preserve">  КАЛ</w:t>
      </w:r>
      <w:r w:rsidR="009C5D22" w:rsidRPr="0070057D">
        <w:rPr>
          <w:rFonts w:ascii="Times New Roman" w:hAnsi="Times New Roman" w:cs="Times New Roman"/>
          <w:b/>
        </w:rPr>
        <w:t>АЧЁВСКОГО МУНИЦИПАЛЬНОГО РАЙОНА</w:t>
      </w:r>
    </w:p>
    <w:p w:rsidR="001615C7" w:rsidRPr="0070057D" w:rsidRDefault="001615C7" w:rsidP="00B16D62">
      <w:pPr>
        <w:pStyle w:val="3"/>
        <w:ind w:left="142"/>
        <w:rPr>
          <w:rFonts w:ascii="Times New Roman" w:hAnsi="Times New Roman" w:cs="Times New Roman"/>
          <w:b/>
        </w:rPr>
      </w:pPr>
      <w:r w:rsidRPr="0070057D">
        <w:rPr>
          <w:rFonts w:ascii="Times New Roman" w:hAnsi="Times New Roman" w:cs="Times New Roman"/>
          <w:b/>
        </w:rPr>
        <w:t>ВОЛГОГРАДСКОЙ ОБЛАСТИ</w:t>
      </w:r>
    </w:p>
    <w:tbl>
      <w:tblPr>
        <w:tblW w:w="0" w:type="auto"/>
        <w:tblInd w:w="288" w:type="dxa"/>
        <w:tblBorders>
          <w:top w:val="thinThickSmallGap" w:sz="24" w:space="0" w:color="auto"/>
        </w:tblBorders>
        <w:tblLook w:val="0000"/>
      </w:tblPr>
      <w:tblGrid>
        <w:gridCol w:w="9566"/>
      </w:tblGrid>
      <w:tr w:rsidR="001615C7" w:rsidRPr="0070057D" w:rsidTr="001615C7">
        <w:trPr>
          <w:trHeight w:val="287"/>
        </w:trPr>
        <w:tc>
          <w:tcPr>
            <w:tcW w:w="9566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1615C7" w:rsidRPr="0070057D" w:rsidRDefault="001615C7" w:rsidP="00B16D62">
            <w:pPr>
              <w:ind w:left="142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</w:p>
        </w:tc>
      </w:tr>
    </w:tbl>
    <w:p w:rsidR="001615C7" w:rsidRPr="0070057D" w:rsidRDefault="001615C7" w:rsidP="009C5D22">
      <w:pPr>
        <w:pStyle w:val="4"/>
        <w:spacing w:after="100" w:line="480" w:lineRule="auto"/>
        <w:ind w:right="-141"/>
        <w:rPr>
          <w:b/>
          <w:bCs/>
          <w:sz w:val="26"/>
          <w:szCs w:val="26"/>
        </w:rPr>
      </w:pPr>
      <w:r w:rsidRPr="0070057D">
        <w:rPr>
          <w:b/>
          <w:bCs/>
          <w:sz w:val="26"/>
          <w:szCs w:val="26"/>
        </w:rPr>
        <w:t>ПОСТАНОВЛЕНИЕ</w:t>
      </w:r>
    </w:p>
    <w:p w:rsidR="001615C7" w:rsidRPr="0070057D" w:rsidRDefault="001615C7" w:rsidP="009C5D22">
      <w:pPr>
        <w:spacing w:after="100" w:line="480" w:lineRule="auto"/>
        <w:jc w:val="both"/>
        <w:rPr>
          <w:rFonts w:ascii="Times New Roman" w:hAnsi="Times New Roman"/>
          <w:b/>
          <w:bCs/>
          <w:sz w:val="26"/>
          <w:szCs w:val="26"/>
        </w:rPr>
      </w:pPr>
      <w:r w:rsidRPr="0070057D"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70057D" w:rsidRPr="0070057D">
        <w:rPr>
          <w:rFonts w:ascii="Times New Roman" w:hAnsi="Times New Roman"/>
          <w:b/>
          <w:bCs/>
          <w:sz w:val="26"/>
          <w:szCs w:val="26"/>
        </w:rPr>
        <w:t>от «17</w:t>
      </w:r>
      <w:r w:rsidR="00CA751B" w:rsidRPr="0070057D">
        <w:rPr>
          <w:rFonts w:ascii="Times New Roman" w:hAnsi="Times New Roman"/>
          <w:b/>
          <w:bCs/>
          <w:sz w:val="26"/>
          <w:szCs w:val="26"/>
        </w:rPr>
        <w:t>»</w:t>
      </w:r>
      <w:r w:rsidR="0070057D" w:rsidRPr="0070057D">
        <w:rPr>
          <w:rFonts w:ascii="Times New Roman" w:hAnsi="Times New Roman"/>
          <w:b/>
          <w:bCs/>
          <w:sz w:val="26"/>
          <w:szCs w:val="26"/>
        </w:rPr>
        <w:t>07.</w:t>
      </w:r>
      <w:r w:rsidRPr="0070057D">
        <w:rPr>
          <w:rFonts w:ascii="Times New Roman" w:hAnsi="Times New Roman"/>
          <w:b/>
          <w:bCs/>
          <w:sz w:val="26"/>
          <w:szCs w:val="26"/>
        </w:rPr>
        <w:t xml:space="preserve"> 201</w:t>
      </w:r>
      <w:r w:rsidR="00C9441D" w:rsidRPr="0070057D">
        <w:rPr>
          <w:rFonts w:ascii="Times New Roman" w:hAnsi="Times New Roman"/>
          <w:b/>
          <w:bCs/>
          <w:sz w:val="26"/>
          <w:szCs w:val="26"/>
        </w:rPr>
        <w:t>8</w:t>
      </w:r>
      <w:r w:rsidR="0070057D" w:rsidRPr="0070057D">
        <w:rPr>
          <w:rFonts w:ascii="Times New Roman" w:hAnsi="Times New Roman"/>
          <w:b/>
          <w:bCs/>
          <w:sz w:val="26"/>
          <w:szCs w:val="26"/>
        </w:rPr>
        <w:t>г.   № 605</w:t>
      </w:r>
    </w:p>
    <w:p w:rsidR="00515DEE" w:rsidRPr="0070057D" w:rsidRDefault="00515DEE" w:rsidP="0012444A">
      <w:pPr>
        <w:pStyle w:val="ConsPlusTitle"/>
        <w:ind w:right="-141"/>
        <w:jc w:val="center"/>
        <w:rPr>
          <w:rFonts w:ascii="Times New Roman" w:hAnsi="Times New Roman" w:cs="Times New Roman"/>
          <w:sz w:val="26"/>
          <w:szCs w:val="26"/>
        </w:rPr>
      </w:pPr>
      <w:r w:rsidRPr="0070057D">
        <w:rPr>
          <w:rFonts w:ascii="Times New Roman" w:hAnsi="Times New Roman" w:cs="Times New Roman"/>
          <w:sz w:val="26"/>
          <w:szCs w:val="26"/>
        </w:rPr>
        <w:t>О внесении изменений в постановление администрации</w:t>
      </w:r>
    </w:p>
    <w:p w:rsidR="00515DEE" w:rsidRPr="0070057D" w:rsidRDefault="00515DEE" w:rsidP="0012444A">
      <w:pPr>
        <w:pStyle w:val="ConsPlusTitle"/>
        <w:ind w:right="-141"/>
        <w:jc w:val="center"/>
        <w:rPr>
          <w:rFonts w:ascii="Times New Roman" w:hAnsi="Times New Roman" w:cs="Times New Roman"/>
          <w:sz w:val="26"/>
          <w:szCs w:val="26"/>
        </w:rPr>
      </w:pPr>
      <w:r w:rsidRPr="0070057D">
        <w:rPr>
          <w:rFonts w:ascii="Times New Roman" w:hAnsi="Times New Roman" w:cs="Times New Roman"/>
          <w:sz w:val="26"/>
          <w:szCs w:val="26"/>
        </w:rPr>
        <w:t>Калачевского муниципального района Волгоградской области</w:t>
      </w:r>
    </w:p>
    <w:p w:rsidR="0012444A" w:rsidRPr="0070057D" w:rsidRDefault="0012444A" w:rsidP="009C5D22">
      <w:pPr>
        <w:spacing w:after="100"/>
        <w:ind w:firstLine="851"/>
        <w:jc w:val="center"/>
        <w:rPr>
          <w:rFonts w:ascii="Times New Roman" w:hAnsi="Times New Roman"/>
          <w:b/>
          <w:sz w:val="26"/>
          <w:szCs w:val="26"/>
        </w:rPr>
      </w:pPr>
      <w:r w:rsidRPr="0070057D">
        <w:rPr>
          <w:rFonts w:ascii="Times New Roman" w:hAnsi="Times New Roman"/>
          <w:b/>
          <w:sz w:val="26"/>
          <w:szCs w:val="26"/>
        </w:rPr>
        <w:t>от 30.11.2016 г. № 993 «</w:t>
      </w:r>
      <w:r w:rsidRPr="0070057D">
        <w:rPr>
          <w:rFonts w:ascii="Times New Roman" w:hAnsi="Times New Roman"/>
          <w:b/>
          <w:bCs/>
          <w:sz w:val="26"/>
          <w:szCs w:val="26"/>
        </w:rPr>
        <w:t>Об утверждении муниципальной программы «Управление муниципальным имуществом Калачевского муниципального района Волгоградской области на 2017-2019 годы»</w:t>
      </w:r>
    </w:p>
    <w:p w:rsidR="0012444A" w:rsidRPr="0070057D" w:rsidRDefault="009C3135" w:rsidP="0098077D">
      <w:pPr>
        <w:pStyle w:val="ConsNormal"/>
        <w:ind w:right="-1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70057D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12444A" w:rsidRPr="0070057D">
        <w:rPr>
          <w:rFonts w:ascii="Times New Roman" w:hAnsi="Times New Roman" w:cs="Times New Roman"/>
          <w:sz w:val="26"/>
          <w:szCs w:val="26"/>
        </w:rPr>
        <w:t>В целях повышения эффективности управления муниципальным имуществом Калачевского муниципального района, в соответствии с Федеральным законом от 06.10.2003г. № 131-ФЗ «Об общих принципах организации местного самоуправления в Российской Федерации», в соответствии с п. 4.2 постановления администрации Калачевского муниципального района от 24.03.2014г. №414</w:t>
      </w:r>
      <w:r w:rsidR="006C600F" w:rsidRPr="0070057D">
        <w:rPr>
          <w:rFonts w:ascii="Times New Roman" w:hAnsi="Times New Roman" w:cs="Times New Roman"/>
          <w:sz w:val="26"/>
          <w:szCs w:val="26"/>
        </w:rPr>
        <w:t xml:space="preserve"> «Об утверждении порядка разработки, реализации и оценки эффективности муниципальных программ Калачевского муниципального района»</w:t>
      </w:r>
      <w:r w:rsidR="0012444A" w:rsidRPr="0070057D">
        <w:rPr>
          <w:rFonts w:ascii="Times New Roman" w:hAnsi="Times New Roman" w:cs="Times New Roman"/>
          <w:sz w:val="26"/>
          <w:szCs w:val="26"/>
        </w:rPr>
        <w:t xml:space="preserve">, согласно </w:t>
      </w:r>
      <w:r w:rsidR="005B6AC6" w:rsidRPr="0070057D">
        <w:rPr>
          <w:rFonts w:ascii="Times New Roman" w:hAnsi="Times New Roman" w:cs="Times New Roman"/>
          <w:sz w:val="26"/>
          <w:szCs w:val="26"/>
        </w:rPr>
        <w:t>Решения Калачевской районной Думы</w:t>
      </w:r>
      <w:proofErr w:type="gramEnd"/>
      <w:r w:rsidR="005B6AC6" w:rsidRPr="0070057D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5B6AC6" w:rsidRPr="0070057D">
        <w:rPr>
          <w:rFonts w:ascii="Times New Roman" w:hAnsi="Times New Roman" w:cs="Times New Roman"/>
          <w:sz w:val="26"/>
          <w:szCs w:val="26"/>
        </w:rPr>
        <w:t xml:space="preserve">от 15.12.2017 №350  «О бюджете Калачевского муниципального района на 2018 год и на плановый  период 2019 и 2020 годов», </w:t>
      </w:r>
      <w:r w:rsidR="0012444A" w:rsidRPr="0070057D">
        <w:rPr>
          <w:rFonts w:ascii="Times New Roman" w:hAnsi="Times New Roman" w:cs="Times New Roman"/>
          <w:sz w:val="26"/>
          <w:szCs w:val="26"/>
        </w:rPr>
        <w:t>Решени</w:t>
      </w:r>
      <w:r w:rsidR="005B6AC6" w:rsidRPr="0070057D">
        <w:rPr>
          <w:rFonts w:ascii="Times New Roman" w:hAnsi="Times New Roman" w:cs="Times New Roman"/>
          <w:sz w:val="26"/>
          <w:szCs w:val="26"/>
        </w:rPr>
        <w:t xml:space="preserve">я Калачевской районной Думы от </w:t>
      </w:r>
      <w:r w:rsidR="005B1515" w:rsidRPr="0070057D">
        <w:rPr>
          <w:rFonts w:ascii="Times New Roman" w:hAnsi="Times New Roman" w:cs="Times New Roman"/>
          <w:sz w:val="26"/>
          <w:szCs w:val="26"/>
        </w:rPr>
        <w:t>07</w:t>
      </w:r>
      <w:r w:rsidR="0012444A" w:rsidRPr="0070057D">
        <w:rPr>
          <w:rFonts w:ascii="Times New Roman" w:hAnsi="Times New Roman" w:cs="Times New Roman"/>
          <w:sz w:val="26"/>
          <w:szCs w:val="26"/>
        </w:rPr>
        <w:t>.</w:t>
      </w:r>
      <w:r w:rsidR="005B1515" w:rsidRPr="0070057D">
        <w:rPr>
          <w:rFonts w:ascii="Times New Roman" w:hAnsi="Times New Roman" w:cs="Times New Roman"/>
          <w:sz w:val="26"/>
          <w:szCs w:val="26"/>
        </w:rPr>
        <w:t>05</w:t>
      </w:r>
      <w:r w:rsidR="0012444A" w:rsidRPr="0070057D">
        <w:rPr>
          <w:rFonts w:ascii="Times New Roman" w:hAnsi="Times New Roman" w:cs="Times New Roman"/>
          <w:sz w:val="26"/>
          <w:szCs w:val="26"/>
        </w:rPr>
        <w:t>.201</w:t>
      </w:r>
      <w:r w:rsidR="005B1515" w:rsidRPr="0070057D">
        <w:rPr>
          <w:rFonts w:ascii="Times New Roman" w:hAnsi="Times New Roman" w:cs="Times New Roman"/>
          <w:sz w:val="26"/>
          <w:szCs w:val="26"/>
        </w:rPr>
        <w:t>8</w:t>
      </w:r>
      <w:r w:rsidR="0012444A" w:rsidRPr="0070057D">
        <w:rPr>
          <w:rFonts w:ascii="Times New Roman" w:hAnsi="Times New Roman" w:cs="Times New Roman"/>
          <w:sz w:val="26"/>
          <w:szCs w:val="26"/>
        </w:rPr>
        <w:t>г. №3</w:t>
      </w:r>
      <w:r w:rsidR="005B1515" w:rsidRPr="0070057D">
        <w:rPr>
          <w:rFonts w:ascii="Times New Roman" w:hAnsi="Times New Roman" w:cs="Times New Roman"/>
          <w:sz w:val="26"/>
          <w:szCs w:val="26"/>
        </w:rPr>
        <w:t>99</w:t>
      </w:r>
      <w:r w:rsidR="0012444A" w:rsidRPr="0070057D">
        <w:rPr>
          <w:rFonts w:ascii="Times New Roman" w:hAnsi="Times New Roman" w:cs="Times New Roman"/>
          <w:sz w:val="26"/>
          <w:szCs w:val="26"/>
        </w:rPr>
        <w:t xml:space="preserve"> </w:t>
      </w:r>
      <w:r w:rsidR="00885C60" w:rsidRPr="0070057D">
        <w:rPr>
          <w:rFonts w:ascii="Times New Roman" w:hAnsi="Times New Roman" w:cs="Times New Roman"/>
          <w:sz w:val="26"/>
          <w:szCs w:val="26"/>
        </w:rPr>
        <w:t>«</w:t>
      </w:r>
      <w:r w:rsidR="005B1515" w:rsidRPr="0070057D">
        <w:rPr>
          <w:rFonts w:ascii="Times New Roman" w:hAnsi="Times New Roman"/>
          <w:sz w:val="26"/>
          <w:szCs w:val="26"/>
        </w:rPr>
        <w:t>О внесении изменений в Решение Калачевской районной Думы от 15 декабря 2017 года №350 «О бюджете Калачевского муниципального района на 2018 год и на плановый период 2019 и 2020 годов</w:t>
      </w:r>
      <w:r w:rsidR="00885C60" w:rsidRPr="0070057D">
        <w:rPr>
          <w:rFonts w:ascii="Times New Roman" w:hAnsi="Times New Roman" w:cs="Times New Roman"/>
          <w:sz w:val="26"/>
          <w:szCs w:val="26"/>
        </w:rPr>
        <w:t>»»</w:t>
      </w:r>
      <w:r w:rsidR="0012444A" w:rsidRPr="0070057D">
        <w:rPr>
          <w:rFonts w:ascii="Times New Roman" w:hAnsi="Times New Roman" w:cs="Times New Roman"/>
          <w:sz w:val="26"/>
          <w:szCs w:val="26"/>
        </w:rPr>
        <w:t>,</w:t>
      </w:r>
      <w:r w:rsidR="006C600F" w:rsidRPr="0070057D">
        <w:rPr>
          <w:rFonts w:ascii="Times New Roman" w:hAnsi="Times New Roman" w:cs="Times New Roman"/>
          <w:sz w:val="26"/>
          <w:szCs w:val="26"/>
        </w:rPr>
        <w:t xml:space="preserve"> и в целях</w:t>
      </w:r>
      <w:proofErr w:type="gramEnd"/>
      <w:r w:rsidR="0012444A" w:rsidRPr="0070057D">
        <w:rPr>
          <w:rFonts w:ascii="Times New Roman" w:hAnsi="Times New Roman" w:cs="Times New Roman"/>
          <w:sz w:val="26"/>
          <w:szCs w:val="26"/>
        </w:rPr>
        <w:t xml:space="preserve"> реализации программного принципа формирования расходов бюджета Калачевского муниципального района  Волгоградской области</w:t>
      </w:r>
      <w:r w:rsidR="00885C60" w:rsidRPr="0070057D">
        <w:rPr>
          <w:rFonts w:ascii="Times New Roman" w:hAnsi="Times New Roman" w:cs="Times New Roman"/>
          <w:sz w:val="26"/>
          <w:szCs w:val="26"/>
        </w:rPr>
        <w:t>,</w:t>
      </w:r>
      <w:r w:rsidR="0012444A" w:rsidRPr="0070057D">
        <w:rPr>
          <w:rFonts w:ascii="Times New Roman" w:hAnsi="Times New Roman" w:cs="Times New Roman"/>
          <w:sz w:val="26"/>
          <w:szCs w:val="26"/>
        </w:rPr>
        <w:t xml:space="preserve"> руководствуясь  Уставом Калачевского муниципального района Волгоградской области</w:t>
      </w:r>
    </w:p>
    <w:p w:rsidR="001615C7" w:rsidRPr="0070057D" w:rsidRDefault="00524663" w:rsidP="00C46D3E">
      <w:pPr>
        <w:pStyle w:val="ConsPlusNormal"/>
        <w:spacing w:line="340" w:lineRule="exact"/>
        <w:ind w:right="-141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0057D">
        <w:rPr>
          <w:rFonts w:ascii="Times New Roman" w:hAnsi="Times New Roman" w:cs="Times New Roman"/>
          <w:sz w:val="26"/>
          <w:szCs w:val="26"/>
        </w:rPr>
        <w:t>П</w:t>
      </w:r>
      <w:proofErr w:type="gramEnd"/>
      <w:r w:rsidRPr="0070057D">
        <w:rPr>
          <w:rFonts w:ascii="Times New Roman" w:hAnsi="Times New Roman" w:cs="Times New Roman"/>
          <w:sz w:val="26"/>
          <w:szCs w:val="26"/>
        </w:rPr>
        <w:t xml:space="preserve"> О С Т А Н О В Л Я Ю</w:t>
      </w:r>
      <w:r w:rsidR="001615C7" w:rsidRPr="0070057D">
        <w:rPr>
          <w:rFonts w:ascii="Times New Roman" w:hAnsi="Times New Roman" w:cs="Times New Roman"/>
          <w:sz w:val="26"/>
          <w:szCs w:val="26"/>
        </w:rPr>
        <w:t>:</w:t>
      </w:r>
    </w:p>
    <w:p w:rsidR="00446F31" w:rsidRPr="0070057D" w:rsidRDefault="00446F31" w:rsidP="00C46D3E">
      <w:pPr>
        <w:pStyle w:val="ConsPlusNormal"/>
        <w:spacing w:line="340" w:lineRule="exact"/>
        <w:ind w:right="-141"/>
        <w:jc w:val="both"/>
        <w:rPr>
          <w:rFonts w:ascii="Times New Roman" w:hAnsi="Times New Roman" w:cs="Times New Roman"/>
          <w:sz w:val="6"/>
          <w:szCs w:val="6"/>
        </w:rPr>
      </w:pPr>
    </w:p>
    <w:p w:rsidR="00843DDC" w:rsidRPr="0070057D" w:rsidRDefault="001615C7" w:rsidP="00C46D3E">
      <w:pPr>
        <w:pStyle w:val="ConsPlusTitle"/>
        <w:spacing w:line="340" w:lineRule="exact"/>
        <w:ind w:right="-141" w:firstLine="567"/>
        <w:jc w:val="both"/>
        <w:rPr>
          <w:rFonts w:ascii="Times New Roman" w:eastAsia="Calibri" w:hAnsi="Times New Roman" w:cs="Times New Roman"/>
          <w:b w:val="0"/>
          <w:sz w:val="26"/>
          <w:szCs w:val="26"/>
        </w:rPr>
      </w:pPr>
      <w:r w:rsidRPr="0070057D">
        <w:rPr>
          <w:rFonts w:ascii="Times New Roman" w:hAnsi="Times New Roman" w:cs="Times New Roman"/>
          <w:b w:val="0"/>
          <w:sz w:val="26"/>
          <w:szCs w:val="26"/>
        </w:rPr>
        <w:t>1.</w:t>
      </w:r>
      <w:r w:rsidR="00017F16" w:rsidRPr="0070057D">
        <w:rPr>
          <w:rFonts w:ascii="Times New Roman" w:hAnsi="Times New Roman" w:cs="Times New Roman"/>
          <w:sz w:val="26"/>
          <w:szCs w:val="26"/>
        </w:rPr>
        <w:t xml:space="preserve"> </w:t>
      </w:r>
      <w:r w:rsidR="00885C60" w:rsidRPr="0070057D">
        <w:rPr>
          <w:rFonts w:ascii="Times New Roman" w:hAnsi="Times New Roman" w:cs="Times New Roman"/>
          <w:b w:val="0"/>
          <w:sz w:val="26"/>
          <w:szCs w:val="26"/>
        </w:rPr>
        <w:t>В</w:t>
      </w:r>
      <w:r w:rsidR="00017F16" w:rsidRPr="0070057D">
        <w:rPr>
          <w:rFonts w:ascii="Times New Roman" w:hAnsi="Times New Roman" w:cs="Times New Roman"/>
          <w:b w:val="0"/>
          <w:sz w:val="26"/>
          <w:szCs w:val="26"/>
        </w:rPr>
        <w:t xml:space="preserve"> постановление администрации Калачевского муниципального района Волгоградской области</w:t>
      </w:r>
      <w:r w:rsidR="00017F16" w:rsidRPr="0070057D">
        <w:rPr>
          <w:rFonts w:ascii="Times New Roman" w:hAnsi="Times New Roman" w:cs="Times New Roman"/>
          <w:sz w:val="26"/>
          <w:szCs w:val="26"/>
        </w:rPr>
        <w:t xml:space="preserve"> </w:t>
      </w:r>
      <w:r w:rsidR="00017F16" w:rsidRPr="0070057D">
        <w:rPr>
          <w:rFonts w:ascii="Times New Roman" w:hAnsi="Times New Roman" w:cs="Times New Roman"/>
          <w:b w:val="0"/>
          <w:sz w:val="26"/>
          <w:szCs w:val="26"/>
        </w:rPr>
        <w:t>от 30.11.2016 г. № 993 «</w:t>
      </w:r>
      <w:r w:rsidR="00017F16" w:rsidRPr="0070057D">
        <w:rPr>
          <w:rFonts w:ascii="Times New Roman" w:hAnsi="Times New Roman" w:cs="Times New Roman"/>
          <w:b w:val="0"/>
          <w:bCs/>
          <w:sz w:val="26"/>
          <w:szCs w:val="26"/>
        </w:rPr>
        <w:t>Об утверждении муниципальной программы «Управление муниципальным имуществом Калачевского муниципального района Волгоградской области на 2017-2019 годы»</w:t>
      </w:r>
      <w:r w:rsidR="003165FD" w:rsidRPr="0070057D">
        <w:rPr>
          <w:rFonts w:ascii="Times New Roman" w:hAnsi="Times New Roman" w:cs="Times New Roman"/>
          <w:b w:val="0"/>
          <w:bCs/>
          <w:sz w:val="26"/>
          <w:szCs w:val="26"/>
        </w:rPr>
        <w:t xml:space="preserve"> </w:t>
      </w:r>
      <w:r w:rsidR="00017F16" w:rsidRPr="0070057D">
        <w:rPr>
          <w:rFonts w:ascii="Times New Roman" w:hAnsi="Times New Roman" w:cs="Times New Roman"/>
          <w:b w:val="0"/>
          <w:bCs/>
          <w:sz w:val="26"/>
          <w:szCs w:val="26"/>
        </w:rPr>
        <w:t>(далее - Постановление)</w:t>
      </w:r>
      <w:r w:rsidR="00615038" w:rsidRPr="0070057D">
        <w:rPr>
          <w:rFonts w:ascii="Times New Roman" w:hAnsi="Times New Roman" w:cs="Times New Roman"/>
          <w:b w:val="0"/>
          <w:sz w:val="26"/>
          <w:szCs w:val="26"/>
        </w:rPr>
        <w:t>,</w:t>
      </w:r>
      <w:r w:rsidR="0000268F" w:rsidRPr="0070057D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885C60" w:rsidRPr="0070057D">
        <w:rPr>
          <w:rFonts w:ascii="Times New Roman" w:hAnsi="Times New Roman" w:cs="Times New Roman"/>
          <w:b w:val="0"/>
          <w:sz w:val="26"/>
          <w:szCs w:val="26"/>
        </w:rPr>
        <w:t xml:space="preserve">внести </w:t>
      </w:r>
      <w:r w:rsidR="00642268" w:rsidRPr="0070057D">
        <w:rPr>
          <w:rFonts w:ascii="Times New Roman" w:eastAsia="Calibri" w:hAnsi="Times New Roman" w:cs="Times New Roman"/>
          <w:b w:val="0"/>
          <w:sz w:val="26"/>
          <w:szCs w:val="26"/>
        </w:rPr>
        <w:t>следующие изменения.</w:t>
      </w:r>
    </w:p>
    <w:p w:rsidR="0064047A" w:rsidRPr="0070057D" w:rsidRDefault="0061623B" w:rsidP="00C46D3E">
      <w:pPr>
        <w:pStyle w:val="ConsPlusNormal"/>
        <w:spacing w:line="340" w:lineRule="exact"/>
        <w:ind w:firstLine="567"/>
        <w:jc w:val="both"/>
        <w:rPr>
          <w:rFonts w:ascii="Times New Roman" w:hAnsi="Times New Roman"/>
          <w:sz w:val="26"/>
          <w:szCs w:val="26"/>
        </w:rPr>
      </w:pPr>
      <w:r w:rsidRPr="0070057D">
        <w:rPr>
          <w:rFonts w:ascii="Times New Roman" w:hAnsi="Times New Roman" w:cs="Times New Roman"/>
          <w:sz w:val="26"/>
          <w:szCs w:val="26"/>
        </w:rPr>
        <w:t>1.</w:t>
      </w:r>
      <w:r w:rsidR="00A743FD" w:rsidRPr="0070057D">
        <w:rPr>
          <w:rFonts w:ascii="Times New Roman" w:hAnsi="Times New Roman" w:cs="Times New Roman"/>
          <w:sz w:val="26"/>
          <w:szCs w:val="26"/>
        </w:rPr>
        <w:t>1</w:t>
      </w:r>
      <w:r w:rsidRPr="0070057D">
        <w:rPr>
          <w:rFonts w:ascii="Times New Roman" w:hAnsi="Times New Roman" w:cs="Times New Roman"/>
          <w:sz w:val="26"/>
          <w:szCs w:val="26"/>
        </w:rPr>
        <w:t xml:space="preserve">. </w:t>
      </w:r>
      <w:r w:rsidR="0064047A" w:rsidRPr="0070057D">
        <w:rPr>
          <w:rFonts w:ascii="Times New Roman" w:hAnsi="Times New Roman" w:cs="Times New Roman"/>
          <w:sz w:val="26"/>
          <w:szCs w:val="26"/>
        </w:rPr>
        <w:t>В таблиц</w:t>
      </w:r>
      <w:r w:rsidR="00885C60" w:rsidRPr="0070057D">
        <w:rPr>
          <w:rFonts w:ascii="Times New Roman" w:hAnsi="Times New Roman" w:cs="Times New Roman"/>
          <w:sz w:val="26"/>
          <w:szCs w:val="26"/>
        </w:rPr>
        <w:t>е</w:t>
      </w:r>
      <w:r w:rsidRPr="0070057D">
        <w:rPr>
          <w:rFonts w:ascii="Times New Roman" w:hAnsi="Times New Roman" w:cs="Times New Roman"/>
          <w:sz w:val="26"/>
          <w:szCs w:val="26"/>
        </w:rPr>
        <w:t xml:space="preserve"> </w:t>
      </w:r>
      <w:r w:rsidR="0064047A" w:rsidRPr="0070057D">
        <w:rPr>
          <w:rFonts w:ascii="Times New Roman" w:hAnsi="Times New Roman" w:cs="Times New Roman"/>
          <w:sz w:val="26"/>
          <w:szCs w:val="26"/>
        </w:rPr>
        <w:t>«</w:t>
      </w:r>
      <w:r w:rsidR="0064047A" w:rsidRPr="0070057D">
        <w:rPr>
          <w:rFonts w:ascii="Times New Roman" w:hAnsi="Times New Roman" w:cs="Times New Roman"/>
          <w:bCs/>
          <w:sz w:val="26"/>
          <w:szCs w:val="26"/>
        </w:rPr>
        <w:t xml:space="preserve">Паспорт муниципальной программы «Управление </w:t>
      </w:r>
      <w:proofErr w:type="gramStart"/>
      <w:r w:rsidR="0064047A" w:rsidRPr="0070057D">
        <w:rPr>
          <w:rFonts w:ascii="Times New Roman" w:hAnsi="Times New Roman" w:cs="Times New Roman"/>
          <w:bCs/>
          <w:sz w:val="26"/>
          <w:szCs w:val="26"/>
        </w:rPr>
        <w:t>муниципальным</w:t>
      </w:r>
      <w:proofErr w:type="gramEnd"/>
      <w:r w:rsidR="0064047A" w:rsidRPr="0070057D">
        <w:rPr>
          <w:rFonts w:ascii="Times New Roman" w:hAnsi="Times New Roman" w:cs="Times New Roman"/>
          <w:bCs/>
          <w:sz w:val="26"/>
          <w:szCs w:val="26"/>
        </w:rPr>
        <w:t xml:space="preserve"> имуществом Калачевского муниципального района Волгоградской области на 2017-2019 годы»» строку «О</w:t>
      </w:r>
      <w:r w:rsidR="0064047A" w:rsidRPr="0070057D">
        <w:rPr>
          <w:rFonts w:ascii="Times New Roman" w:hAnsi="Times New Roman" w:cs="Times New Roman"/>
          <w:sz w:val="26"/>
          <w:szCs w:val="26"/>
        </w:rPr>
        <w:t xml:space="preserve">бъемы и источники финансирования муниципальной программы» </w:t>
      </w:r>
      <w:r w:rsidR="0064047A" w:rsidRPr="0070057D">
        <w:rPr>
          <w:rFonts w:ascii="Times New Roman" w:hAnsi="Times New Roman"/>
          <w:sz w:val="26"/>
          <w:szCs w:val="26"/>
        </w:rPr>
        <w:t>изложить в следующей   редакции:</w:t>
      </w:r>
    </w:p>
    <w:p w:rsidR="0064047A" w:rsidRPr="0070057D" w:rsidRDefault="0064047A" w:rsidP="00C46D3E">
      <w:pPr>
        <w:pStyle w:val="ConsPlusNormal"/>
        <w:spacing w:line="34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0057D">
        <w:rPr>
          <w:rFonts w:ascii="Times New Roman" w:hAnsi="Times New Roman" w:cs="Times New Roman"/>
          <w:b/>
          <w:sz w:val="26"/>
          <w:szCs w:val="26"/>
        </w:rPr>
        <w:t>«</w:t>
      </w:r>
      <w:r w:rsidRPr="0070057D">
        <w:rPr>
          <w:rFonts w:ascii="Times New Roman" w:hAnsi="Times New Roman" w:cs="Times New Roman"/>
          <w:sz w:val="26"/>
          <w:szCs w:val="26"/>
        </w:rPr>
        <w:t xml:space="preserve">финансирование муниципальной программы осуществляется за счет средств бюджета Калачевского муниципального района Волгоградской области. Общий объем финансирования муниципальной программы составит </w:t>
      </w:r>
      <w:r w:rsidR="005B1515" w:rsidRPr="0070057D">
        <w:rPr>
          <w:rFonts w:ascii="Times New Roman" w:hAnsi="Times New Roman" w:cs="Times New Roman"/>
          <w:sz w:val="26"/>
          <w:szCs w:val="26"/>
        </w:rPr>
        <w:t>2</w:t>
      </w:r>
      <w:r w:rsidR="00A743FD" w:rsidRPr="0070057D">
        <w:rPr>
          <w:rFonts w:ascii="Times New Roman" w:hAnsi="Times New Roman" w:cs="Times New Roman"/>
          <w:sz w:val="26"/>
          <w:szCs w:val="26"/>
        </w:rPr>
        <w:t>640</w:t>
      </w:r>
      <w:r w:rsidRPr="0070057D">
        <w:rPr>
          <w:rFonts w:ascii="Times New Roman" w:hAnsi="Times New Roman" w:cs="Times New Roman"/>
          <w:sz w:val="26"/>
          <w:szCs w:val="26"/>
        </w:rPr>
        <w:t>.0 тыс. рублей, в том числе по годам:</w:t>
      </w:r>
    </w:p>
    <w:p w:rsidR="0064047A" w:rsidRPr="0070057D" w:rsidRDefault="0064047A" w:rsidP="00C46D3E">
      <w:pPr>
        <w:pStyle w:val="ConsPlusNormal"/>
        <w:spacing w:line="34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0057D">
        <w:rPr>
          <w:rFonts w:ascii="Times New Roman" w:hAnsi="Times New Roman" w:cs="Times New Roman"/>
          <w:sz w:val="26"/>
          <w:szCs w:val="26"/>
        </w:rPr>
        <w:lastRenderedPageBreak/>
        <w:t>2017 год -</w:t>
      </w:r>
      <w:r w:rsidR="00A743FD" w:rsidRPr="0070057D">
        <w:rPr>
          <w:rFonts w:ascii="Times New Roman" w:hAnsi="Times New Roman" w:cs="Times New Roman"/>
          <w:sz w:val="26"/>
          <w:szCs w:val="26"/>
        </w:rPr>
        <w:t>640</w:t>
      </w:r>
      <w:r w:rsidRPr="0070057D">
        <w:rPr>
          <w:rFonts w:ascii="Times New Roman" w:hAnsi="Times New Roman" w:cs="Times New Roman"/>
          <w:sz w:val="26"/>
          <w:szCs w:val="26"/>
        </w:rPr>
        <w:t>.0</w:t>
      </w:r>
      <w:r w:rsidR="00DE5BA6" w:rsidRPr="0070057D">
        <w:rPr>
          <w:rFonts w:ascii="Times New Roman" w:hAnsi="Times New Roman" w:cs="Times New Roman"/>
          <w:sz w:val="26"/>
          <w:szCs w:val="26"/>
        </w:rPr>
        <w:t xml:space="preserve"> </w:t>
      </w:r>
      <w:r w:rsidRPr="0070057D">
        <w:rPr>
          <w:rFonts w:ascii="Times New Roman" w:hAnsi="Times New Roman" w:cs="Times New Roman"/>
          <w:sz w:val="26"/>
          <w:szCs w:val="26"/>
        </w:rPr>
        <w:t>тыс. рублей;</w:t>
      </w:r>
    </w:p>
    <w:p w:rsidR="0064047A" w:rsidRPr="0070057D" w:rsidRDefault="0064047A" w:rsidP="00C46D3E">
      <w:pPr>
        <w:pStyle w:val="ConsPlusNormal"/>
        <w:spacing w:line="34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0057D">
        <w:rPr>
          <w:rFonts w:ascii="Times New Roman" w:hAnsi="Times New Roman" w:cs="Times New Roman"/>
          <w:sz w:val="26"/>
          <w:szCs w:val="26"/>
        </w:rPr>
        <w:t>2018 год -</w:t>
      </w:r>
      <w:r w:rsidR="00DE5BA6" w:rsidRPr="0070057D">
        <w:rPr>
          <w:rFonts w:ascii="Times New Roman" w:hAnsi="Times New Roman" w:cs="Times New Roman"/>
          <w:sz w:val="26"/>
          <w:szCs w:val="26"/>
        </w:rPr>
        <w:t>1</w:t>
      </w:r>
      <w:r w:rsidRPr="0070057D">
        <w:rPr>
          <w:rFonts w:ascii="Times New Roman" w:hAnsi="Times New Roman" w:cs="Times New Roman"/>
          <w:sz w:val="26"/>
          <w:szCs w:val="26"/>
        </w:rPr>
        <w:t>500.0</w:t>
      </w:r>
      <w:r w:rsidR="00DE5BA6" w:rsidRPr="0070057D">
        <w:rPr>
          <w:rFonts w:ascii="Times New Roman" w:hAnsi="Times New Roman" w:cs="Times New Roman"/>
          <w:sz w:val="26"/>
          <w:szCs w:val="26"/>
        </w:rPr>
        <w:t xml:space="preserve"> </w:t>
      </w:r>
      <w:r w:rsidRPr="0070057D">
        <w:rPr>
          <w:rFonts w:ascii="Times New Roman" w:hAnsi="Times New Roman" w:cs="Times New Roman"/>
          <w:sz w:val="26"/>
          <w:szCs w:val="26"/>
        </w:rPr>
        <w:t>тыс. рублей;</w:t>
      </w:r>
    </w:p>
    <w:p w:rsidR="00DB0F77" w:rsidRPr="0070057D" w:rsidRDefault="0064047A" w:rsidP="00C46D3E">
      <w:pPr>
        <w:pStyle w:val="ConsPlusNormal"/>
        <w:spacing w:line="34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0057D">
        <w:rPr>
          <w:rFonts w:ascii="Times New Roman" w:hAnsi="Times New Roman" w:cs="Times New Roman"/>
          <w:sz w:val="26"/>
          <w:szCs w:val="26"/>
        </w:rPr>
        <w:t>2019 год -500.0</w:t>
      </w:r>
      <w:r w:rsidR="00DE5BA6" w:rsidRPr="0070057D">
        <w:rPr>
          <w:rFonts w:ascii="Times New Roman" w:hAnsi="Times New Roman" w:cs="Times New Roman"/>
          <w:sz w:val="26"/>
          <w:szCs w:val="26"/>
        </w:rPr>
        <w:t xml:space="preserve"> </w:t>
      </w:r>
      <w:r w:rsidRPr="0070057D">
        <w:rPr>
          <w:rFonts w:ascii="Times New Roman" w:hAnsi="Times New Roman" w:cs="Times New Roman"/>
          <w:sz w:val="26"/>
          <w:szCs w:val="26"/>
        </w:rPr>
        <w:t>тыс. рублей</w:t>
      </w:r>
      <w:proofErr w:type="gramStart"/>
      <w:r w:rsidRPr="0070057D">
        <w:rPr>
          <w:rFonts w:ascii="Times New Roman" w:hAnsi="Times New Roman" w:cs="Times New Roman"/>
          <w:sz w:val="26"/>
          <w:szCs w:val="26"/>
        </w:rPr>
        <w:t>.»</w:t>
      </w:r>
      <w:proofErr w:type="gramEnd"/>
    </w:p>
    <w:p w:rsidR="00E56A2A" w:rsidRPr="0070057D" w:rsidRDefault="0039614A" w:rsidP="00E56A2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70057D">
        <w:rPr>
          <w:rFonts w:ascii="Times New Roman" w:hAnsi="Times New Roman"/>
          <w:sz w:val="26"/>
          <w:szCs w:val="26"/>
        </w:rPr>
        <w:t xml:space="preserve">1.2. </w:t>
      </w:r>
      <w:r w:rsidR="00E56A2A" w:rsidRPr="0070057D">
        <w:rPr>
          <w:rFonts w:ascii="Times New Roman" w:hAnsi="Times New Roman"/>
          <w:sz w:val="26"/>
          <w:szCs w:val="26"/>
        </w:rPr>
        <w:t xml:space="preserve">Раздел </w:t>
      </w:r>
      <w:r w:rsidR="00E56A2A" w:rsidRPr="0070057D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E56A2A" w:rsidRPr="0070057D">
        <w:rPr>
          <w:rFonts w:ascii="Times New Roman" w:hAnsi="Times New Roman"/>
          <w:sz w:val="26"/>
          <w:szCs w:val="26"/>
        </w:rPr>
        <w:t xml:space="preserve">3. Целевые показатели достижения целей и решения задач, основные ожидаемые конечные результаты муниципальной программы, </w:t>
      </w:r>
      <w:r w:rsidRPr="0070057D">
        <w:rPr>
          <w:rFonts w:ascii="Times New Roman" w:hAnsi="Times New Roman"/>
          <w:sz w:val="26"/>
          <w:szCs w:val="26"/>
          <w:lang w:eastAsia="ru-RU"/>
        </w:rPr>
        <w:t xml:space="preserve"> </w:t>
      </w:r>
      <w:hyperlink r:id="rId7" w:history="1">
        <w:r w:rsidRPr="0070057D">
          <w:rPr>
            <w:rFonts w:ascii="Times New Roman" w:hAnsi="Times New Roman"/>
            <w:sz w:val="26"/>
            <w:szCs w:val="26"/>
            <w:lang w:eastAsia="ru-RU"/>
          </w:rPr>
          <w:t>дополнить</w:t>
        </w:r>
      </w:hyperlink>
      <w:r w:rsidRPr="0070057D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E56A2A" w:rsidRPr="0070057D">
        <w:rPr>
          <w:rFonts w:ascii="Times New Roman" w:hAnsi="Times New Roman"/>
          <w:sz w:val="26"/>
          <w:szCs w:val="26"/>
        </w:rPr>
        <w:t xml:space="preserve">пунктом 8 </w:t>
      </w:r>
      <w:r w:rsidR="00E56A2A" w:rsidRPr="0070057D">
        <w:rPr>
          <w:rFonts w:ascii="Times New Roman" w:hAnsi="Times New Roman"/>
          <w:sz w:val="26"/>
          <w:szCs w:val="26"/>
          <w:lang w:eastAsia="ru-RU"/>
        </w:rPr>
        <w:t>следующего содержания:</w:t>
      </w:r>
    </w:p>
    <w:p w:rsidR="0039614A" w:rsidRPr="0070057D" w:rsidRDefault="00E56A2A" w:rsidP="0039614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70057D">
        <w:rPr>
          <w:rFonts w:ascii="Times New Roman" w:hAnsi="Times New Roman"/>
          <w:sz w:val="26"/>
          <w:szCs w:val="26"/>
        </w:rPr>
        <w:t>«</w:t>
      </w:r>
      <w:r w:rsidR="0039614A" w:rsidRPr="0070057D">
        <w:rPr>
          <w:rFonts w:ascii="Times New Roman" w:hAnsi="Times New Roman"/>
          <w:sz w:val="26"/>
          <w:szCs w:val="26"/>
        </w:rPr>
        <w:t xml:space="preserve">8) удельный вес земельных участков </w:t>
      </w:r>
      <w:proofErr w:type="gramStart"/>
      <w:r w:rsidR="0039614A" w:rsidRPr="0070057D">
        <w:rPr>
          <w:rFonts w:ascii="Times New Roman" w:hAnsi="Times New Roman"/>
          <w:sz w:val="26"/>
          <w:szCs w:val="26"/>
        </w:rPr>
        <w:t>на</w:t>
      </w:r>
      <w:proofErr w:type="gramEnd"/>
      <w:r w:rsidR="0039614A" w:rsidRPr="0070057D">
        <w:rPr>
          <w:rFonts w:ascii="Times New Roman" w:hAnsi="Times New Roman"/>
          <w:sz w:val="26"/>
          <w:szCs w:val="26"/>
        </w:rPr>
        <w:t xml:space="preserve"> которых расположены объекты недвижимости (за исключением земельных участков, на которых расположены индивидуальные жилые дома, гаражи для хранения личного автотранспорта, объекты спорта, а также дачных, садовых и огородных земельных участков, земельных участков, предоставленных религиозным организациям), прошедших рыночную оценку, к общему числу земельных участков на которых расположены объекты недвижимости. Показатель рассчитывается по следующей формуле:</w:t>
      </w:r>
    </w:p>
    <w:p w:rsidR="0039614A" w:rsidRPr="0070057D" w:rsidRDefault="0039614A" w:rsidP="0039614A">
      <w:pPr>
        <w:pStyle w:val="ConsPlusNormal"/>
        <w:jc w:val="both"/>
        <w:rPr>
          <w:rFonts w:ascii="Times New Roman" w:hAnsi="Times New Roman" w:cs="Times New Roman"/>
          <w:sz w:val="6"/>
          <w:szCs w:val="6"/>
        </w:rPr>
      </w:pPr>
    </w:p>
    <w:p w:rsidR="0039614A" w:rsidRPr="0070057D" w:rsidRDefault="0039614A" w:rsidP="0039614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0057D">
        <w:rPr>
          <w:rFonts w:ascii="Times New Roman" w:hAnsi="Times New Roman" w:cs="Times New Roman"/>
          <w:sz w:val="26"/>
          <w:szCs w:val="26"/>
        </w:rPr>
        <w:t xml:space="preserve"> </w:t>
      </w:r>
      <w:r w:rsidRPr="0070057D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70057D">
        <w:rPr>
          <w:rFonts w:ascii="Times New Roman" w:hAnsi="Times New Roman" w:cs="Times New Roman"/>
          <w:sz w:val="26"/>
          <w:szCs w:val="26"/>
        </w:rPr>
        <w:t>Ок</w:t>
      </w:r>
      <w:proofErr w:type="spellEnd"/>
    </w:p>
    <w:p w:rsidR="0039614A" w:rsidRPr="0070057D" w:rsidRDefault="0039614A" w:rsidP="0039614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0057D">
        <w:rPr>
          <w:rFonts w:ascii="Times New Roman" w:hAnsi="Times New Roman" w:cs="Times New Roman"/>
          <w:sz w:val="26"/>
          <w:szCs w:val="26"/>
        </w:rPr>
        <w:t xml:space="preserve">О = </w:t>
      </w:r>
      <w:r w:rsidRPr="0070057D">
        <w:rPr>
          <w:rFonts w:ascii="Times New Roman" w:hAnsi="Times New Roman" w:cs="Times New Roman"/>
          <w:sz w:val="26"/>
          <w:szCs w:val="26"/>
        </w:rPr>
        <w:tab/>
        <w:t xml:space="preserve">---- </w:t>
      </w:r>
      <w:proofErr w:type="spellStart"/>
      <w:r w:rsidRPr="0070057D">
        <w:rPr>
          <w:rFonts w:ascii="Times New Roman" w:hAnsi="Times New Roman" w:cs="Times New Roman"/>
          <w:sz w:val="26"/>
          <w:szCs w:val="26"/>
        </w:rPr>
        <w:t>x</w:t>
      </w:r>
      <w:proofErr w:type="spellEnd"/>
      <w:r w:rsidRPr="0070057D">
        <w:rPr>
          <w:rFonts w:ascii="Times New Roman" w:hAnsi="Times New Roman" w:cs="Times New Roman"/>
          <w:sz w:val="26"/>
          <w:szCs w:val="26"/>
        </w:rPr>
        <w:t xml:space="preserve"> 100%, где:</w:t>
      </w:r>
    </w:p>
    <w:p w:rsidR="0039614A" w:rsidRPr="0070057D" w:rsidRDefault="0039614A" w:rsidP="0039614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0057D">
        <w:rPr>
          <w:rFonts w:ascii="Times New Roman" w:hAnsi="Times New Roman" w:cs="Times New Roman"/>
          <w:sz w:val="26"/>
          <w:szCs w:val="26"/>
        </w:rPr>
        <w:t xml:space="preserve"> </w:t>
      </w:r>
      <w:r w:rsidRPr="0070057D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70057D">
        <w:rPr>
          <w:rFonts w:ascii="Times New Roman" w:hAnsi="Times New Roman" w:cs="Times New Roman"/>
          <w:sz w:val="26"/>
          <w:szCs w:val="26"/>
        </w:rPr>
        <w:t>Оо</w:t>
      </w:r>
      <w:proofErr w:type="spellEnd"/>
    </w:p>
    <w:p w:rsidR="0039614A" w:rsidRPr="0070057D" w:rsidRDefault="0039614A" w:rsidP="0039614A">
      <w:pPr>
        <w:pStyle w:val="ConsPlusNormal"/>
        <w:jc w:val="both"/>
        <w:rPr>
          <w:rFonts w:ascii="Times New Roman" w:hAnsi="Times New Roman" w:cs="Times New Roman"/>
          <w:sz w:val="6"/>
          <w:szCs w:val="6"/>
        </w:rPr>
      </w:pPr>
    </w:p>
    <w:p w:rsidR="0039614A" w:rsidRPr="0070057D" w:rsidRDefault="0039614A" w:rsidP="0039614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70057D">
        <w:rPr>
          <w:rFonts w:ascii="Times New Roman" w:hAnsi="Times New Roman" w:cs="Times New Roman"/>
          <w:sz w:val="26"/>
          <w:szCs w:val="26"/>
        </w:rPr>
        <w:t>Ок</w:t>
      </w:r>
      <w:proofErr w:type="spellEnd"/>
      <w:r w:rsidRPr="0070057D">
        <w:rPr>
          <w:rFonts w:ascii="Times New Roman" w:hAnsi="Times New Roman" w:cs="Times New Roman"/>
          <w:sz w:val="26"/>
          <w:szCs w:val="26"/>
        </w:rPr>
        <w:t xml:space="preserve"> - количество земельных </w:t>
      </w:r>
      <w:proofErr w:type="gramStart"/>
      <w:r w:rsidRPr="0070057D">
        <w:rPr>
          <w:rFonts w:ascii="Times New Roman" w:hAnsi="Times New Roman" w:cs="Times New Roman"/>
          <w:sz w:val="26"/>
          <w:szCs w:val="26"/>
        </w:rPr>
        <w:t>на</w:t>
      </w:r>
      <w:proofErr w:type="gramEnd"/>
      <w:r w:rsidRPr="0070057D">
        <w:rPr>
          <w:rFonts w:ascii="Times New Roman" w:hAnsi="Times New Roman" w:cs="Times New Roman"/>
          <w:sz w:val="26"/>
          <w:szCs w:val="26"/>
        </w:rPr>
        <w:t xml:space="preserve"> которых расположены объекты недвижимости (за исключением земельных участков, на которых расположены индивидуальные жилые дома, гаражи для хранения личного автотранспорта, объекты спорта, а также дачных, садовых и огородных земельных участков, земельных участков, предоставленных религиозным организациям), прошедших рыночную оценку;</w:t>
      </w:r>
    </w:p>
    <w:p w:rsidR="0039614A" w:rsidRPr="0070057D" w:rsidRDefault="0039614A" w:rsidP="0039614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70057D">
        <w:rPr>
          <w:rFonts w:ascii="Times New Roman" w:hAnsi="Times New Roman" w:cs="Times New Roman"/>
          <w:sz w:val="26"/>
          <w:szCs w:val="26"/>
        </w:rPr>
        <w:t>Оо</w:t>
      </w:r>
      <w:proofErr w:type="spellEnd"/>
      <w:r w:rsidRPr="0070057D">
        <w:rPr>
          <w:rFonts w:ascii="Times New Roman" w:hAnsi="Times New Roman" w:cs="Times New Roman"/>
          <w:sz w:val="26"/>
          <w:szCs w:val="26"/>
        </w:rPr>
        <w:t xml:space="preserve"> - общее количество земельных участков земельных участков </w:t>
      </w:r>
      <w:proofErr w:type="gramStart"/>
      <w:r w:rsidRPr="0070057D">
        <w:rPr>
          <w:rFonts w:ascii="Times New Roman" w:hAnsi="Times New Roman" w:cs="Times New Roman"/>
          <w:sz w:val="26"/>
          <w:szCs w:val="26"/>
        </w:rPr>
        <w:t>на</w:t>
      </w:r>
      <w:proofErr w:type="gramEnd"/>
      <w:r w:rsidRPr="0070057D">
        <w:rPr>
          <w:rFonts w:ascii="Times New Roman" w:hAnsi="Times New Roman" w:cs="Times New Roman"/>
          <w:sz w:val="26"/>
          <w:szCs w:val="26"/>
        </w:rPr>
        <w:t xml:space="preserve"> которых расположены объекты недвижимости</w:t>
      </w:r>
      <w:r w:rsidR="00E56A2A" w:rsidRPr="0070057D">
        <w:rPr>
          <w:rFonts w:ascii="Times New Roman" w:hAnsi="Times New Roman" w:cs="Times New Roman"/>
          <w:sz w:val="26"/>
          <w:szCs w:val="26"/>
        </w:rPr>
        <w:t xml:space="preserve"> (за исключением земельных участков, на которых расположены индивидуальные жилые дома, гаражи для хранения личного автотранспорта, объекты спорта, а также дачных, садовых и огородных земельных участков, земельных участков, предоставленных религиозным организациям)</w:t>
      </w:r>
      <w:r w:rsidRPr="0070057D">
        <w:rPr>
          <w:rFonts w:ascii="Times New Roman" w:hAnsi="Times New Roman" w:cs="Times New Roman"/>
          <w:sz w:val="26"/>
          <w:szCs w:val="26"/>
        </w:rPr>
        <w:t>.</w:t>
      </w:r>
      <w:r w:rsidR="00E56A2A" w:rsidRPr="0070057D">
        <w:rPr>
          <w:rFonts w:ascii="Times New Roman" w:hAnsi="Times New Roman" w:cs="Times New Roman"/>
          <w:sz w:val="26"/>
          <w:szCs w:val="26"/>
        </w:rPr>
        <w:t>»</w:t>
      </w:r>
      <w:r w:rsidR="00134C22" w:rsidRPr="0070057D">
        <w:rPr>
          <w:rFonts w:ascii="Times New Roman" w:hAnsi="Times New Roman" w:cs="Times New Roman"/>
          <w:sz w:val="26"/>
          <w:szCs w:val="26"/>
        </w:rPr>
        <w:t>.</w:t>
      </w:r>
    </w:p>
    <w:p w:rsidR="00E56A2A" w:rsidRPr="0070057D" w:rsidRDefault="00E56A2A" w:rsidP="00C46D3E">
      <w:pPr>
        <w:pStyle w:val="ConsPlusNormal"/>
        <w:spacing w:line="340" w:lineRule="exact"/>
        <w:ind w:right="1" w:firstLine="567"/>
        <w:jc w:val="both"/>
        <w:rPr>
          <w:rFonts w:ascii="Times New Roman" w:hAnsi="Times New Roman"/>
          <w:sz w:val="26"/>
          <w:szCs w:val="26"/>
        </w:rPr>
      </w:pPr>
      <w:r w:rsidRPr="0070057D">
        <w:rPr>
          <w:rFonts w:ascii="Times New Roman" w:hAnsi="Times New Roman"/>
          <w:sz w:val="26"/>
          <w:szCs w:val="26"/>
        </w:rPr>
        <w:t xml:space="preserve">1.3. Таблицу </w:t>
      </w:r>
      <w:r w:rsidRPr="0070057D">
        <w:rPr>
          <w:rFonts w:ascii="Times New Roman" w:hAnsi="Times New Roman" w:cs="Times New Roman"/>
          <w:sz w:val="26"/>
          <w:szCs w:val="26"/>
        </w:rPr>
        <w:t xml:space="preserve">Приложения 1 к муниципальной программе </w:t>
      </w:r>
      <w:r w:rsidRPr="0070057D">
        <w:rPr>
          <w:rFonts w:ascii="Times New Roman" w:hAnsi="Times New Roman" w:cs="Times New Roman"/>
          <w:bCs/>
          <w:sz w:val="26"/>
          <w:szCs w:val="26"/>
        </w:rPr>
        <w:t xml:space="preserve">«Управление </w:t>
      </w:r>
      <w:proofErr w:type="gramStart"/>
      <w:r w:rsidRPr="0070057D">
        <w:rPr>
          <w:rFonts w:ascii="Times New Roman" w:hAnsi="Times New Roman" w:cs="Times New Roman"/>
          <w:bCs/>
          <w:sz w:val="26"/>
          <w:szCs w:val="26"/>
        </w:rPr>
        <w:t>муниципальным</w:t>
      </w:r>
      <w:proofErr w:type="gramEnd"/>
      <w:r w:rsidRPr="0070057D">
        <w:rPr>
          <w:rFonts w:ascii="Times New Roman" w:hAnsi="Times New Roman" w:cs="Times New Roman"/>
          <w:bCs/>
          <w:sz w:val="26"/>
          <w:szCs w:val="26"/>
        </w:rPr>
        <w:t xml:space="preserve"> имуществом Калачевского муниципального района Волгоградской области на 2017-2019 годы</w:t>
      </w:r>
      <w:r w:rsidRPr="0070057D">
        <w:rPr>
          <w:rFonts w:ascii="Times New Roman" w:hAnsi="Times New Roman" w:cs="Times New Roman"/>
          <w:b/>
          <w:bCs/>
          <w:sz w:val="26"/>
          <w:szCs w:val="26"/>
        </w:rPr>
        <w:t xml:space="preserve">» </w:t>
      </w:r>
      <w:r w:rsidRPr="0070057D">
        <w:rPr>
          <w:rFonts w:ascii="Times New Roman" w:hAnsi="Times New Roman"/>
          <w:sz w:val="26"/>
          <w:szCs w:val="26"/>
        </w:rPr>
        <w:t>изложить в следующей   редакции:</w:t>
      </w:r>
    </w:p>
    <w:p w:rsidR="00E56A2A" w:rsidRPr="0070057D" w:rsidRDefault="00E56A2A" w:rsidP="00E56A2A">
      <w:pPr>
        <w:pStyle w:val="ConsPlusNormal"/>
        <w:ind w:right="-1136"/>
        <w:rPr>
          <w:rFonts w:ascii="Times New Roman" w:hAnsi="Times New Roman" w:cs="Times New Roman"/>
          <w:b/>
          <w:sz w:val="24"/>
          <w:szCs w:val="24"/>
        </w:rPr>
      </w:pPr>
      <w:r w:rsidRPr="0070057D">
        <w:rPr>
          <w:rFonts w:ascii="Times New Roman" w:hAnsi="Times New Roman"/>
          <w:sz w:val="26"/>
          <w:szCs w:val="26"/>
        </w:rPr>
        <w:t xml:space="preserve">«                            </w:t>
      </w:r>
      <w:r w:rsidRPr="0070057D">
        <w:rPr>
          <w:rFonts w:ascii="Times New Roman" w:hAnsi="Times New Roman" w:cs="Times New Roman"/>
          <w:b/>
          <w:sz w:val="24"/>
          <w:szCs w:val="24"/>
        </w:rPr>
        <w:t>Перечень целевых показателей муниципальной программы</w:t>
      </w:r>
    </w:p>
    <w:p w:rsidR="00E56A2A" w:rsidRPr="0070057D" w:rsidRDefault="00E56A2A" w:rsidP="00E56A2A">
      <w:pPr>
        <w:pStyle w:val="ConsPlusNormal"/>
        <w:ind w:right="-113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057D">
        <w:rPr>
          <w:rFonts w:ascii="Times New Roman" w:hAnsi="Times New Roman" w:cs="Times New Roman"/>
          <w:b/>
          <w:sz w:val="24"/>
          <w:szCs w:val="24"/>
        </w:rPr>
        <w:t>Калачевского муниципального района Волгоградской области</w:t>
      </w:r>
    </w:p>
    <w:p w:rsidR="00E56A2A" w:rsidRPr="0070057D" w:rsidRDefault="00E56A2A" w:rsidP="00E56A2A">
      <w:pPr>
        <w:pStyle w:val="ConsPlusNormal"/>
        <w:ind w:right="-113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057D">
        <w:rPr>
          <w:rFonts w:ascii="Times New Roman" w:hAnsi="Times New Roman" w:cs="Times New Roman"/>
          <w:b/>
          <w:bCs/>
          <w:sz w:val="24"/>
          <w:szCs w:val="24"/>
        </w:rPr>
        <w:t>«Управление муниципальным имуществом Калачевского муниципального района</w:t>
      </w:r>
    </w:p>
    <w:p w:rsidR="00E56A2A" w:rsidRPr="0070057D" w:rsidRDefault="00E56A2A" w:rsidP="00E56A2A">
      <w:pPr>
        <w:pStyle w:val="ConsPlusNormal"/>
        <w:ind w:right="-113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057D">
        <w:rPr>
          <w:rFonts w:ascii="Times New Roman" w:hAnsi="Times New Roman" w:cs="Times New Roman"/>
          <w:b/>
          <w:bCs/>
          <w:sz w:val="24"/>
          <w:szCs w:val="24"/>
        </w:rPr>
        <w:t>Волгоградской области на 2017-2019 годы»</w:t>
      </w:r>
      <w:r w:rsidRPr="0070057D"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W w:w="9703" w:type="dxa"/>
        <w:tblInd w:w="-1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19"/>
        <w:gridCol w:w="4831"/>
        <w:gridCol w:w="1134"/>
        <w:gridCol w:w="994"/>
        <w:gridCol w:w="850"/>
        <w:gridCol w:w="1275"/>
      </w:tblGrid>
      <w:tr w:rsidR="00E56A2A" w:rsidRPr="0070057D" w:rsidTr="00E56A2A">
        <w:tc>
          <w:tcPr>
            <w:tcW w:w="6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6A2A" w:rsidRPr="0070057D" w:rsidRDefault="00E56A2A" w:rsidP="00531B8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0057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N </w:t>
            </w:r>
            <w:proofErr w:type="spellStart"/>
            <w:proofErr w:type="gramStart"/>
            <w:r w:rsidRPr="0070057D">
              <w:rPr>
                <w:rFonts w:ascii="Times New Roman" w:hAnsi="Times New Roman" w:cs="Times New Roman"/>
                <w:b/>
                <w:sz w:val="16"/>
                <w:szCs w:val="16"/>
              </w:rPr>
              <w:t>п</w:t>
            </w:r>
            <w:proofErr w:type="spellEnd"/>
            <w:proofErr w:type="gramEnd"/>
            <w:r w:rsidRPr="0070057D">
              <w:rPr>
                <w:rFonts w:ascii="Times New Roman" w:hAnsi="Times New Roman" w:cs="Times New Roman"/>
                <w:b/>
                <w:sz w:val="16"/>
                <w:szCs w:val="16"/>
              </w:rPr>
              <w:t>/</w:t>
            </w:r>
            <w:proofErr w:type="spellStart"/>
            <w:r w:rsidRPr="0070057D">
              <w:rPr>
                <w:rFonts w:ascii="Times New Roman" w:hAnsi="Times New Roman" w:cs="Times New Roman"/>
                <w:b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483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E56A2A" w:rsidRPr="0070057D" w:rsidRDefault="00E56A2A" w:rsidP="00531B8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0057D">
              <w:rPr>
                <w:rFonts w:ascii="Times New Roman" w:hAnsi="Times New Roman" w:cs="Times New Roman"/>
                <w:b/>
                <w:sz w:val="16"/>
                <w:szCs w:val="16"/>
              </w:rPr>
              <w:t>Наименование целевого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E56A2A" w:rsidRPr="0070057D" w:rsidRDefault="00E56A2A" w:rsidP="00531B8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0057D">
              <w:rPr>
                <w:rFonts w:ascii="Times New Roman" w:hAnsi="Times New Roman" w:cs="Times New Roman"/>
                <w:b/>
                <w:sz w:val="16"/>
                <w:szCs w:val="16"/>
              </w:rPr>
              <w:t>Единица измерения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A2A" w:rsidRPr="0070057D" w:rsidRDefault="00E56A2A" w:rsidP="00531B8F">
            <w:pPr>
              <w:pStyle w:val="ConsPlusNormal"/>
              <w:ind w:right="-204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0057D">
              <w:rPr>
                <w:rFonts w:ascii="Times New Roman" w:hAnsi="Times New Roman" w:cs="Times New Roman"/>
                <w:b/>
                <w:sz w:val="16"/>
                <w:szCs w:val="16"/>
              </w:rPr>
              <w:t>Значения целевых показателей</w:t>
            </w:r>
          </w:p>
        </w:tc>
      </w:tr>
      <w:tr w:rsidR="00E56A2A" w:rsidRPr="0070057D" w:rsidTr="00E56A2A">
        <w:tc>
          <w:tcPr>
            <w:tcW w:w="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6A2A" w:rsidRPr="0070057D" w:rsidRDefault="00E56A2A" w:rsidP="00531B8F">
            <w:pPr>
              <w:spacing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83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E56A2A" w:rsidRPr="0070057D" w:rsidRDefault="00E56A2A" w:rsidP="00531B8F">
            <w:pPr>
              <w:spacing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E56A2A" w:rsidRPr="0070057D" w:rsidRDefault="00E56A2A" w:rsidP="00531B8F">
            <w:pPr>
              <w:spacing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bottom w:val="single" w:sz="4" w:space="0" w:color="auto"/>
            </w:tcBorders>
          </w:tcPr>
          <w:p w:rsidR="00E56A2A" w:rsidRPr="0070057D" w:rsidRDefault="00E56A2A" w:rsidP="00531B8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0057D">
              <w:rPr>
                <w:rFonts w:ascii="Times New Roman" w:hAnsi="Times New Roman" w:cs="Times New Roman"/>
                <w:b/>
                <w:sz w:val="16"/>
                <w:szCs w:val="16"/>
              </w:rPr>
              <w:t>2017г.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E56A2A" w:rsidRPr="0070057D" w:rsidRDefault="00E56A2A" w:rsidP="00531B8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0057D">
              <w:rPr>
                <w:rFonts w:ascii="Times New Roman" w:hAnsi="Times New Roman" w:cs="Times New Roman"/>
                <w:b/>
                <w:sz w:val="16"/>
                <w:szCs w:val="16"/>
              </w:rPr>
              <w:t>2018г.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A2A" w:rsidRPr="0070057D" w:rsidRDefault="00E56A2A" w:rsidP="00531B8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0057D">
              <w:rPr>
                <w:rFonts w:ascii="Times New Roman" w:hAnsi="Times New Roman" w:cs="Times New Roman"/>
                <w:b/>
                <w:sz w:val="16"/>
                <w:szCs w:val="16"/>
              </w:rPr>
              <w:t>2019г.</w:t>
            </w:r>
          </w:p>
        </w:tc>
      </w:tr>
      <w:tr w:rsidR="00E56A2A" w:rsidRPr="0070057D" w:rsidTr="00E56A2A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6A2A" w:rsidRPr="0070057D" w:rsidRDefault="00E56A2A" w:rsidP="00531B8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831" w:type="dxa"/>
            <w:tcBorders>
              <w:top w:val="single" w:sz="4" w:space="0" w:color="auto"/>
              <w:bottom w:val="single" w:sz="4" w:space="0" w:color="auto"/>
            </w:tcBorders>
          </w:tcPr>
          <w:p w:rsidR="00E56A2A" w:rsidRPr="0070057D" w:rsidRDefault="00E56A2A" w:rsidP="00531B8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0057D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56A2A" w:rsidRPr="0070057D" w:rsidRDefault="00E56A2A" w:rsidP="00531B8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0057D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bottom w:val="single" w:sz="4" w:space="0" w:color="auto"/>
            </w:tcBorders>
          </w:tcPr>
          <w:p w:rsidR="00E56A2A" w:rsidRPr="0070057D" w:rsidRDefault="00E56A2A" w:rsidP="00531B8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0057D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E56A2A" w:rsidRPr="0070057D" w:rsidRDefault="00E56A2A" w:rsidP="00531B8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0057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5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A2A" w:rsidRPr="0070057D" w:rsidRDefault="00E56A2A" w:rsidP="00531B8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0057D"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</w:tr>
      <w:tr w:rsidR="00E56A2A" w:rsidRPr="0070057D" w:rsidTr="00E56A2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A2A" w:rsidRPr="0070057D" w:rsidRDefault="00E56A2A" w:rsidP="00531B8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057D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4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A2A" w:rsidRPr="0070057D" w:rsidRDefault="00E56A2A" w:rsidP="00531B8F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0057D">
              <w:rPr>
                <w:rFonts w:ascii="Times New Roman" w:hAnsi="Times New Roman" w:cs="Times New Roman"/>
                <w:sz w:val="16"/>
                <w:szCs w:val="16"/>
              </w:rPr>
              <w:t xml:space="preserve">Полнота и актуальность учета муниципального имущества Калачевского муниципального района Калачевского муниципального района Волгоградской области в </w:t>
            </w:r>
            <w:proofErr w:type="gramStart"/>
            <w:r w:rsidRPr="0070057D">
              <w:rPr>
                <w:rFonts w:ascii="Times New Roman" w:hAnsi="Times New Roman" w:cs="Times New Roman"/>
                <w:sz w:val="16"/>
                <w:szCs w:val="16"/>
              </w:rPr>
              <w:t>Реестре</w:t>
            </w:r>
            <w:proofErr w:type="gramEnd"/>
            <w:r w:rsidRPr="0070057D">
              <w:rPr>
                <w:rFonts w:ascii="Times New Roman" w:hAnsi="Times New Roman" w:cs="Times New Roman"/>
                <w:sz w:val="16"/>
                <w:szCs w:val="16"/>
              </w:rPr>
              <w:t xml:space="preserve"> объектов муниципальной собственности Калачевского муниципального района Волгоградской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A2A" w:rsidRPr="0070057D" w:rsidRDefault="00E56A2A" w:rsidP="00531B8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057D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A2A" w:rsidRPr="0070057D" w:rsidRDefault="00E56A2A" w:rsidP="00531B8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057D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A2A" w:rsidRPr="0070057D" w:rsidRDefault="00E56A2A" w:rsidP="00531B8F">
            <w:pPr>
              <w:pStyle w:val="ConsPlusNormal"/>
              <w:tabs>
                <w:tab w:val="left" w:pos="9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70057D">
              <w:rPr>
                <w:rFonts w:ascii="Times New Roman" w:hAnsi="Times New Roman" w:cs="Times New Roman"/>
                <w:sz w:val="16"/>
                <w:szCs w:val="16"/>
              </w:rPr>
              <w:t xml:space="preserve">   100            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A2A" w:rsidRPr="0070057D" w:rsidRDefault="00E56A2A" w:rsidP="00531B8F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0057D">
              <w:rPr>
                <w:rFonts w:ascii="Times New Roman" w:hAnsi="Times New Roman" w:cs="Times New Roman"/>
                <w:sz w:val="16"/>
                <w:szCs w:val="16"/>
              </w:rPr>
              <w:t xml:space="preserve">      100</w:t>
            </w:r>
          </w:p>
        </w:tc>
      </w:tr>
      <w:tr w:rsidR="00E56A2A" w:rsidRPr="0070057D" w:rsidTr="00E56A2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A2A" w:rsidRPr="0070057D" w:rsidRDefault="00E56A2A" w:rsidP="00531B8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057D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4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A2A" w:rsidRPr="0070057D" w:rsidRDefault="00E56A2A" w:rsidP="00531B8F">
            <w:pPr>
              <w:tabs>
                <w:tab w:val="left" w:pos="7545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70057D">
              <w:rPr>
                <w:rFonts w:ascii="Times New Roman" w:hAnsi="Times New Roman"/>
                <w:sz w:val="16"/>
                <w:szCs w:val="16"/>
              </w:rPr>
              <w:t xml:space="preserve">Процент выполнения плана по доходам, </w:t>
            </w:r>
            <w:proofErr w:type="spellStart"/>
            <w:r w:rsidRPr="0070057D">
              <w:rPr>
                <w:rFonts w:ascii="Times New Roman" w:hAnsi="Times New Roman"/>
                <w:sz w:val="16"/>
                <w:szCs w:val="16"/>
              </w:rPr>
              <w:t>администрируемым</w:t>
            </w:r>
            <w:proofErr w:type="spellEnd"/>
            <w:r w:rsidRPr="0070057D">
              <w:rPr>
                <w:rFonts w:ascii="Times New Roman" w:hAnsi="Times New Roman"/>
                <w:sz w:val="16"/>
                <w:szCs w:val="16"/>
              </w:rPr>
              <w:t xml:space="preserve"> Комитетом по информационно-методической работе с сельскими территориями и имущественным отношениям Администрации Калачевского муниципального района Волгоградской области, поступающим в районный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A2A" w:rsidRPr="0070057D" w:rsidRDefault="00E56A2A" w:rsidP="00531B8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057D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A2A" w:rsidRPr="0070057D" w:rsidRDefault="00E56A2A" w:rsidP="00531B8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057D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A2A" w:rsidRPr="0070057D" w:rsidRDefault="00E56A2A" w:rsidP="00531B8F">
            <w:pPr>
              <w:pStyle w:val="ConsPlusNormal"/>
              <w:tabs>
                <w:tab w:val="left" w:pos="9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70057D">
              <w:rPr>
                <w:rFonts w:ascii="Times New Roman" w:hAnsi="Times New Roman" w:cs="Times New Roman"/>
                <w:sz w:val="16"/>
                <w:szCs w:val="16"/>
              </w:rPr>
              <w:t xml:space="preserve">   100             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A2A" w:rsidRPr="0070057D" w:rsidRDefault="00E56A2A" w:rsidP="00531B8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057D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E56A2A" w:rsidRPr="0070057D" w:rsidTr="00E56A2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A2A" w:rsidRPr="0070057D" w:rsidRDefault="00E56A2A" w:rsidP="00531B8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057D"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4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A2A" w:rsidRPr="0070057D" w:rsidRDefault="00E56A2A" w:rsidP="00531B8F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0057D">
              <w:rPr>
                <w:rFonts w:ascii="Times New Roman" w:hAnsi="Times New Roman" w:cs="Times New Roman"/>
                <w:sz w:val="16"/>
                <w:szCs w:val="16"/>
              </w:rPr>
              <w:t xml:space="preserve">Удельный вес объектов недвижимости, </w:t>
            </w:r>
            <w:proofErr w:type="gramStart"/>
            <w:r w:rsidRPr="0070057D">
              <w:rPr>
                <w:rFonts w:ascii="Times New Roman" w:hAnsi="Times New Roman" w:cs="Times New Roman"/>
                <w:sz w:val="16"/>
                <w:szCs w:val="16"/>
              </w:rPr>
              <w:t>предоставленных</w:t>
            </w:r>
            <w:proofErr w:type="gramEnd"/>
            <w:r w:rsidRPr="0070057D">
              <w:rPr>
                <w:rFonts w:ascii="Times New Roman" w:hAnsi="Times New Roman" w:cs="Times New Roman"/>
                <w:sz w:val="16"/>
                <w:szCs w:val="16"/>
              </w:rPr>
              <w:t xml:space="preserve"> в пользование, по отношению к общему количеству объектов недвижимости, находящихся в Реестре объектов муниципальной собственности Калачевского муниципального района Волгоградской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A2A" w:rsidRPr="0070057D" w:rsidRDefault="00E56A2A" w:rsidP="00531B8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057D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A2A" w:rsidRPr="0070057D" w:rsidRDefault="00E56A2A" w:rsidP="00531B8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057D">
              <w:rPr>
                <w:rFonts w:ascii="Times New Roman" w:hAnsi="Times New Roman" w:cs="Times New Roman"/>
                <w:sz w:val="16"/>
                <w:szCs w:val="16"/>
              </w:rPr>
              <w:t xml:space="preserve"> 97.5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A2A" w:rsidRPr="0070057D" w:rsidRDefault="00E56A2A" w:rsidP="00531B8F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0057D">
              <w:rPr>
                <w:rFonts w:ascii="Times New Roman" w:hAnsi="Times New Roman" w:cs="Times New Roman"/>
                <w:sz w:val="16"/>
                <w:szCs w:val="16"/>
              </w:rPr>
              <w:t xml:space="preserve">   98.0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A2A" w:rsidRPr="0070057D" w:rsidRDefault="00E56A2A" w:rsidP="00531B8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057D">
              <w:rPr>
                <w:rFonts w:ascii="Times New Roman" w:hAnsi="Times New Roman" w:cs="Times New Roman"/>
                <w:sz w:val="16"/>
                <w:szCs w:val="16"/>
              </w:rPr>
              <w:t>98.0</w:t>
            </w:r>
          </w:p>
        </w:tc>
      </w:tr>
      <w:tr w:rsidR="00E56A2A" w:rsidRPr="0070057D" w:rsidTr="00E56A2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A2A" w:rsidRPr="0070057D" w:rsidRDefault="00E56A2A" w:rsidP="00531B8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057D">
              <w:rPr>
                <w:rFonts w:ascii="Times New Roman" w:hAnsi="Times New Roman" w:cs="Times New Roman"/>
                <w:sz w:val="16"/>
                <w:szCs w:val="16"/>
              </w:rPr>
              <w:t>4.</w:t>
            </w:r>
          </w:p>
        </w:tc>
        <w:tc>
          <w:tcPr>
            <w:tcW w:w="4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A2A" w:rsidRPr="0070057D" w:rsidRDefault="00E56A2A" w:rsidP="00531B8F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0057D">
              <w:rPr>
                <w:rFonts w:ascii="Times New Roman" w:hAnsi="Times New Roman" w:cs="Times New Roman"/>
                <w:sz w:val="16"/>
                <w:szCs w:val="16"/>
              </w:rPr>
              <w:t xml:space="preserve">Удельный вес охваченных проверками на предмет сохранности и целевого использования муниципального имущества </w:t>
            </w:r>
            <w:r w:rsidRPr="0070057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муниципальных учреждений и предприятий Калачевского муниципального района Калачевского муниципального района Волгоградской области к общему количеству муниципальных учреждений и предприятий Калачевского муниципального района Волгоградской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A2A" w:rsidRPr="0070057D" w:rsidRDefault="00E56A2A" w:rsidP="00531B8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057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процентов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A2A" w:rsidRPr="0070057D" w:rsidRDefault="00E56A2A" w:rsidP="00531B8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057D">
              <w:rPr>
                <w:rFonts w:ascii="Times New Roman" w:hAnsi="Times New Roman" w:cs="Times New Roman"/>
                <w:sz w:val="16"/>
                <w:szCs w:val="16"/>
              </w:rPr>
              <w:t>25.0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A2A" w:rsidRPr="0070057D" w:rsidRDefault="00E56A2A" w:rsidP="00531B8F">
            <w:pPr>
              <w:pStyle w:val="ConsPlusNormal"/>
              <w:tabs>
                <w:tab w:val="center" w:pos="648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057D">
              <w:rPr>
                <w:rFonts w:ascii="Times New Roman" w:hAnsi="Times New Roman" w:cs="Times New Roman"/>
                <w:sz w:val="16"/>
                <w:szCs w:val="16"/>
              </w:rPr>
              <w:t>26.0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A2A" w:rsidRPr="0070057D" w:rsidRDefault="00E56A2A" w:rsidP="00531B8F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0057D">
              <w:rPr>
                <w:rFonts w:ascii="Times New Roman" w:hAnsi="Times New Roman" w:cs="Times New Roman"/>
                <w:sz w:val="16"/>
                <w:szCs w:val="16"/>
              </w:rPr>
              <w:t xml:space="preserve">       27.0</w:t>
            </w:r>
          </w:p>
        </w:tc>
      </w:tr>
      <w:tr w:rsidR="00E56A2A" w:rsidRPr="0070057D" w:rsidTr="00E56A2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A2A" w:rsidRPr="0070057D" w:rsidRDefault="00E56A2A" w:rsidP="00531B8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057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5.</w:t>
            </w:r>
          </w:p>
        </w:tc>
        <w:tc>
          <w:tcPr>
            <w:tcW w:w="4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A2A" w:rsidRPr="0070057D" w:rsidRDefault="00E56A2A" w:rsidP="00531B8F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0057D">
              <w:rPr>
                <w:rFonts w:ascii="Times New Roman" w:hAnsi="Times New Roman" w:cs="Times New Roman"/>
                <w:sz w:val="16"/>
                <w:szCs w:val="16"/>
              </w:rPr>
              <w:t>Удельный вес земельных участков, находящихся в собственности Калачевского муниципального района Волгоградской области, предоставленных в пользование, по отношению к общему количеству земельных участков, находящихся в Реестре объектов муниципальной собственности Калачевского муниципального района Волгоградской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A2A" w:rsidRPr="0070057D" w:rsidRDefault="00E56A2A" w:rsidP="00531B8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057D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A2A" w:rsidRPr="0070057D" w:rsidRDefault="00E56A2A" w:rsidP="00531B8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057D">
              <w:rPr>
                <w:rFonts w:ascii="Times New Roman" w:hAnsi="Times New Roman" w:cs="Times New Roman"/>
                <w:sz w:val="16"/>
                <w:szCs w:val="16"/>
              </w:rPr>
              <w:t>98.0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A2A" w:rsidRPr="0070057D" w:rsidRDefault="00E56A2A" w:rsidP="00531B8F">
            <w:pPr>
              <w:pStyle w:val="ConsPlusNormal"/>
              <w:tabs>
                <w:tab w:val="left" w:pos="10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70057D">
              <w:rPr>
                <w:rFonts w:ascii="Times New Roman" w:hAnsi="Times New Roman" w:cs="Times New Roman"/>
                <w:sz w:val="16"/>
                <w:szCs w:val="16"/>
              </w:rPr>
              <w:t xml:space="preserve">   98.0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A2A" w:rsidRPr="0070057D" w:rsidRDefault="00E56A2A" w:rsidP="00531B8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057D">
              <w:rPr>
                <w:rFonts w:ascii="Times New Roman" w:hAnsi="Times New Roman" w:cs="Times New Roman"/>
                <w:sz w:val="16"/>
                <w:szCs w:val="16"/>
              </w:rPr>
              <w:t xml:space="preserve">    98.5</w:t>
            </w:r>
          </w:p>
        </w:tc>
      </w:tr>
      <w:tr w:rsidR="00E56A2A" w:rsidRPr="0070057D" w:rsidTr="00E56A2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A2A" w:rsidRPr="0070057D" w:rsidRDefault="00E56A2A" w:rsidP="00531B8F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0057D">
              <w:rPr>
                <w:rFonts w:ascii="Times New Roman" w:hAnsi="Times New Roman" w:cs="Times New Roman"/>
                <w:sz w:val="16"/>
                <w:szCs w:val="16"/>
              </w:rPr>
              <w:t>6.</w:t>
            </w:r>
          </w:p>
        </w:tc>
        <w:tc>
          <w:tcPr>
            <w:tcW w:w="4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A2A" w:rsidRPr="0070057D" w:rsidRDefault="00E56A2A" w:rsidP="00531B8F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0057D">
              <w:rPr>
                <w:rFonts w:ascii="Times New Roman" w:hAnsi="Times New Roman" w:cs="Times New Roman"/>
                <w:sz w:val="16"/>
                <w:szCs w:val="16"/>
              </w:rPr>
              <w:t>Удельный вес земельных участков, на которые зарегистрировано право собственности Калачевского муниципального района Волгоградской области, по отношению к общему количеству земельных участков, подлежащих отнесению к муниципальной собственности Калачевского муниципального района Волгоградской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A2A" w:rsidRPr="0070057D" w:rsidRDefault="00E56A2A" w:rsidP="00531B8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057D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A2A" w:rsidRPr="0070057D" w:rsidRDefault="00E56A2A" w:rsidP="00531B8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057D">
              <w:rPr>
                <w:rFonts w:ascii="Times New Roman" w:hAnsi="Times New Roman" w:cs="Times New Roman"/>
                <w:sz w:val="16"/>
                <w:szCs w:val="16"/>
              </w:rPr>
              <w:t>99.0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A2A" w:rsidRPr="0070057D" w:rsidRDefault="00E56A2A" w:rsidP="00531B8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057D">
              <w:rPr>
                <w:rFonts w:ascii="Times New Roman" w:hAnsi="Times New Roman" w:cs="Times New Roman"/>
                <w:sz w:val="16"/>
                <w:szCs w:val="16"/>
              </w:rPr>
              <w:t>99.0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A2A" w:rsidRPr="0070057D" w:rsidRDefault="00E56A2A" w:rsidP="00531B8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057D">
              <w:rPr>
                <w:rFonts w:ascii="Times New Roman" w:hAnsi="Times New Roman" w:cs="Times New Roman"/>
                <w:sz w:val="16"/>
                <w:szCs w:val="16"/>
              </w:rPr>
              <w:t xml:space="preserve">    99.5</w:t>
            </w:r>
          </w:p>
        </w:tc>
      </w:tr>
      <w:tr w:rsidR="00E56A2A" w:rsidRPr="0070057D" w:rsidTr="00E56A2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A2A" w:rsidRPr="0070057D" w:rsidRDefault="00E56A2A" w:rsidP="00531B8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057D">
              <w:rPr>
                <w:rFonts w:ascii="Times New Roman" w:hAnsi="Times New Roman" w:cs="Times New Roman"/>
                <w:sz w:val="16"/>
                <w:szCs w:val="16"/>
              </w:rPr>
              <w:t>7.</w:t>
            </w:r>
          </w:p>
        </w:tc>
        <w:tc>
          <w:tcPr>
            <w:tcW w:w="4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A2A" w:rsidRPr="0070057D" w:rsidRDefault="00E56A2A" w:rsidP="00531B8F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0057D">
              <w:rPr>
                <w:rFonts w:ascii="Times New Roman" w:hAnsi="Times New Roman" w:cs="Times New Roman"/>
                <w:sz w:val="16"/>
                <w:szCs w:val="16"/>
              </w:rPr>
              <w:t>Удельный вес земельных участков, прошедших государственную кадастровую оценку, к общему числу земельных участков муниципального кадастра недвижимости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A2A" w:rsidRPr="0070057D" w:rsidRDefault="00E56A2A" w:rsidP="00531B8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057D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A2A" w:rsidRPr="0070057D" w:rsidRDefault="00E56A2A" w:rsidP="00531B8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057D">
              <w:rPr>
                <w:rFonts w:ascii="Times New Roman" w:hAnsi="Times New Roman" w:cs="Times New Roman"/>
                <w:sz w:val="16"/>
                <w:szCs w:val="16"/>
              </w:rPr>
              <w:t>99.3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A2A" w:rsidRPr="0070057D" w:rsidRDefault="00E56A2A" w:rsidP="00531B8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057D">
              <w:rPr>
                <w:rFonts w:ascii="Times New Roman" w:hAnsi="Times New Roman" w:cs="Times New Roman"/>
                <w:sz w:val="16"/>
                <w:szCs w:val="16"/>
              </w:rPr>
              <w:t>99.5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A2A" w:rsidRPr="0070057D" w:rsidRDefault="00E56A2A" w:rsidP="00531B8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057D">
              <w:rPr>
                <w:rFonts w:ascii="Times New Roman" w:hAnsi="Times New Roman" w:cs="Times New Roman"/>
                <w:sz w:val="16"/>
                <w:szCs w:val="16"/>
              </w:rPr>
              <w:t xml:space="preserve">    99,5</w:t>
            </w:r>
          </w:p>
        </w:tc>
      </w:tr>
      <w:tr w:rsidR="00E56A2A" w:rsidRPr="0070057D" w:rsidTr="00E56A2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A2A" w:rsidRPr="0070057D" w:rsidRDefault="00E56A2A" w:rsidP="00531B8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057D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4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A2A" w:rsidRPr="0070057D" w:rsidRDefault="00E56A2A" w:rsidP="00531B8F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0057D">
              <w:rPr>
                <w:rFonts w:ascii="Times New Roman" w:hAnsi="Times New Roman" w:cs="Times New Roman"/>
                <w:sz w:val="16"/>
                <w:szCs w:val="16"/>
              </w:rPr>
              <w:t xml:space="preserve">Удельный вес земельных участков </w:t>
            </w:r>
            <w:proofErr w:type="gramStart"/>
            <w:r w:rsidRPr="0070057D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  <w:proofErr w:type="gramEnd"/>
            <w:r w:rsidRPr="0070057D">
              <w:rPr>
                <w:rFonts w:ascii="Times New Roman" w:hAnsi="Times New Roman" w:cs="Times New Roman"/>
                <w:sz w:val="16"/>
                <w:szCs w:val="16"/>
              </w:rPr>
              <w:t xml:space="preserve"> которых расположены объекты недвижимости (за исключением земельных участков, на которых расположены индивидуальные жилые дома, гаражи для хранения личного автотранспорта, объекты спорта, а также дачных, садовых и огородных земельных участков, земельных участков, предоставленных религиозным организациям), прошедших рыночную оценку, к общему числу земельных участков на которых расположены объекты недвижимости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A2A" w:rsidRPr="0070057D" w:rsidRDefault="00E56A2A" w:rsidP="00531B8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057D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A2A" w:rsidRPr="0070057D" w:rsidRDefault="00E56A2A" w:rsidP="00531B8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057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A2A" w:rsidRPr="0070057D" w:rsidRDefault="00E56A2A" w:rsidP="00531B8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057D">
              <w:rPr>
                <w:rFonts w:ascii="Times New Roman" w:hAnsi="Times New Roman" w:cs="Times New Roman"/>
                <w:sz w:val="16"/>
                <w:szCs w:val="16"/>
              </w:rPr>
              <w:t>98.0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A2A" w:rsidRPr="0070057D" w:rsidRDefault="00E56A2A" w:rsidP="00531B8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057D">
              <w:rPr>
                <w:rFonts w:ascii="Times New Roman" w:hAnsi="Times New Roman" w:cs="Times New Roman"/>
                <w:sz w:val="16"/>
                <w:szCs w:val="16"/>
              </w:rPr>
              <w:t xml:space="preserve">    98,0</w:t>
            </w:r>
          </w:p>
        </w:tc>
      </w:tr>
    </w:tbl>
    <w:p w:rsidR="00E56A2A" w:rsidRPr="0070057D" w:rsidRDefault="00134C22" w:rsidP="00C46D3E">
      <w:pPr>
        <w:pStyle w:val="ConsPlusNormal"/>
        <w:spacing w:line="340" w:lineRule="exact"/>
        <w:ind w:right="1" w:firstLine="567"/>
        <w:jc w:val="both"/>
        <w:rPr>
          <w:rFonts w:ascii="Times New Roman" w:hAnsi="Times New Roman"/>
          <w:sz w:val="26"/>
          <w:szCs w:val="26"/>
        </w:rPr>
      </w:pPr>
      <w:r w:rsidRPr="0070057D">
        <w:rPr>
          <w:rFonts w:ascii="Times New Roman" w:hAnsi="Times New Roman"/>
          <w:sz w:val="26"/>
          <w:szCs w:val="26"/>
        </w:rPr>
        <w:t>».</w:t>
      </w:r>
    </w:p>
    <w:p w:rsidR="00DB019F" w:rsidRPr="0070057D" w:rsidRDefault="001374B5" w:rsidP="00C46D3E">
      <w:pPr>
        <w:pStyle w:val="ConsPlusNormal"/>
        <w:spacing w:line="340" w:lineRule="exact"/>
        <w:ind w:right="1" w:firstLine="567"/>
        <w:jc w:val="both"/>
        <w:rPr>
          <w:rFonts w:ascii="Times New Roman" w:hAnsi="Times New Roman"/>
          <w:sz w:val="26"/>
          <w:szCs w:val="26"/>
        </w:rPr>
      </w:pPr>
      <w:r w:rsidRPr="0070057D">
        <w:rPr>
          <w:rFonts w:ascii="Times New Roman" w:hAnsi="Times New Roman"/>
          <w:sz w:val="26"/>
          <w:szCs w:val="26"/>
        </w:rPr>
        <w:t>1.</w:t>
      </w:r>
      <w:r w:rsidR="00E56A2A" w:rsidRPr="0070057D">
        <w:rPr>
          <w:rFonts w:ascii="Times New Roman" w:hAnsi="Times New Roman"/>
          <w:sz w:val="26"/>
          <w:szCs w:val="26"/>
        </w:rPr>
        <w:t>4</w:t>
      </w:r>
      <w:r w:rsidRPr="0070057D">
        <w:rPr>
          <w:rFonts w:ascii="Times New Roman" w:hAnsi="Times New Roman"/>
          <w:sz w:val="26"/>
          <w:szCs w:val="26"/>
        </w:rPr>
        <w:t xml:space="preserve">. </w:t>
      </w:r>
      <w:r w:rsidR="00E360D0" w:rsidRPr="0070057D">
        <w:rPr>
          <w:rFonts w:ascii="Times New Roman" w:hAnsi="Times New Roman"/>
          <w:sz w:val="26"/>
          <w:szCs w:val="26"/>
        </w:rPr>
        <w:t>Таблиц</w:t>
      </w:r>
      <w:r w:rsidR="0030752B" w:rsidRPr="0070057D">
        <w:rPr>
          <w:rFonts w:ascii="Times New Roman" w:hAnsi="Times New Roman"/>
          <w:sz w:val="26"/>
          <w:szCs w:val="26"/>
        </w:rPr>
        <w:t>у</w:t>
      </w:r>
      <w:r w:rsidR="00E360D0" w:rsidRPr="0070057D">
        <w:rPr>
          <w:rFonts w:ascii="Times New Roman" w:hAnsi="Times New Roman"/>
          <w:sz w:val="26"/>
          <w:szCs w:val="26"/>
        </w:rPr>
        <w:t xml:space="preserve"> </w:t>
      </w:r>
      <w:r w:rsidR="00E360D0" w:rsidRPr="0070057D">
        <w:rPr>
          <w:rFonts w:ascii="Times New Roman" w:hAnsi="Times New Roman" w:cs="Times New Roman"/>
          <w:sz w:val="26"/>
          <w:szCs w:val="26"/>
        </w:rPr>
        <w:t>Приложени</w:t>
      </w:r>
      <w:r w:rsidR="006C600F" w:rsidRPr="0070057D">
        <w:rPr>
          <w:rFonts w:ascii="Times New Roman" w:hAnsi="Times New Roman" w:cs="Times New Roman"/>
          <w:sz w:val="26"/>
          <w:szCs w:val="26"/>
        </w:rPr>
        <w:t>я</w:t>
      </w:r>
      <w:r w:rsidR="00E360D0" w:rsidRPr="0070057D">
        <w:rPr>
          <w:rFonts w:ascii="Times New Roman" w:hAnsi="Times New Roman" w:cs="Times New Roman"/>
          <w:sz w:val="26"/>
          <w:szCs w:val="26"/>
        </w:rPr>
        <w:t xml:space="preserve"> 2 к муниципальной программе </w:t>
      </w:r>
      <w:r w:rsidR="00E360D0" w:rsidRPr="0070057D">
        <w:rPr>
          <w:rFonts w:ascii="Times New Roman" w:hAnsi="Times New Roman" w:cs="Times New Roman"/>
          <w:bCs/>
          <w:sz w:val="26"/>
          <w:szCs w:val="26"/>
        </w:rPr>
        <w:t xml:space="preserve">«Управление </w:t>
      </w:r>
      <w:proofErr w:type="gramStart"/>
      <w:r w:rsidR="00E360D0" w:rsidRPr="0070057D">
        <w:rPr>
          <w:rFonts w:ascii="Times New Roman" w:hAnsi="Times New Roman" w:cs="Times New Roman"/>
          <w:bCs/>
          <w:sz w:val="26"/>
          <w:szCs w:val="26"/>
        </w:rPr>
        <w:t>муниципальным</w:t>
      </w:r>
      <w:proofErr w:type="gramEnd"/>
      <w:r w:rsidR="00E360D0" w:rsidRPr="0070057D">
        <w:rPr>
          <w:rFonts w:ascii="Times New Roman" w:hAnsi="Times New Roman" w:cs="Times New Roman"/>
          <w:bCs/>
          <w:sz w:val="26"/>
          <w:szCs w:val="26"/>
        </w:rPr>
        <w:t xml:space="preserve"> имуществом Калачевского муниципального района Волгоградской области на 2017-2019 годы</w:t>
      </w:r>
      <w:r w:rsidR="00E360D0" w:rsidRPr="0070057D">
        <w:rPr>
          <w:rFonts w:ascii="Times New Roman" w:hAnsi="Times New Roman" w:cs="Times New Roman"/>
          <w:b/>
          <w:bCs/>
          <w:sz w:val="26"/>
          <w:szCs w:val="26"/>
        </w:rPr>
        <w:t xml:space="preserve">» </w:t>
      </w:r>
      <w:r w:rsidR="00DB019F" w:rsidRPr="0070057D">
        <w:rPr>
          <w:rFonts w:ascii="Times New Roman" w:hAnsi="Times New Roman"/>
          <w:sz w:val="26"/>
          <w:szCs w:val="26"/>
        </w:rPr>
        <w:t xml:space="preserve">изложить в следующей </w:t>
      </w:r>
      <w:r w:rsidR="009C3135" w:rsidRPr="0070057D">
        <w:rPr>
          <w:rFonts w:ascii="Times New Roman" w:hAnsi="Times New Roman"/>
          <w:sz w:val="26"/>
          <w:szCs w:val="26"/>
        </w:rPr>
        <w:t xml:space="preserve">  </w:t>
      </w:r>
      <w:r w:rsidR="00DB019F" w:rsidRPr="0070057D">
        <w:rPr>
          <w:rFonts w:ascii="Times New Roman" w:hAnsi="Times New Roman"/>
          <w:sz w:val="26"/>
          <w:szCs w:val="26"/>
        </w:rPr>
        <w:t>редакции:</w:t>
      </w:r>
      <w:r w:rsidR="00B16D62" w:rsidRPr="0070057D">
        <w:rPr>
          <w:rFonts w:ascii="Times New Roman" w:hAnsi="Times New Roman"/>
          <w:sz w:val="26"/>
          <w:szCs w:val="26"/>
        </w:rPr>
        <w:t xml:space="preserve"> </w:t>
      </w:r>
    </w:p>
    <w:p w:rsidR="0030752B" w:rsidRPr="0070057D" w:rsidRDefault="0061623B" w:rsidP="00DD2C68">
      <w:pPr>
        <w:tabs>
          <w:tab w:val="left" w:pos="3119"/>
        </w:tabs>
        <w:autoSpaceDE w:val="0"/>
        <w:autoSpaceDN w:val="0"/>
        <w:adjustRightInd w:val="0"/>
        <w:spacing w:after="0" w:line="240" w:lineRule="auto"/>
        <w:ind w:right="-141"/>
        <w:rPr>
          <w:rFonts w:ascii="Times New Roman" w:hAnsi="Times New Roman"/>
          <w:b/>
          <w:sz w:val="24"/>
          <w:szCs w:val="24"/>
        </w:rPr>
      </w:pPr>
      <w:r w:rsidRPr="0070057D">
        <w:rPr>
          <w:rFonts w:ascii="Times New Roman" w:hAnsi="Times New Roman"/>
          <w:sz w:val="26"/>
          <w:szCs w:val="26"/>
        </w:rPr>
        <w:t>«</w:t>
      </w:r>
      <w:r w:rsidR="00DD2C68" w:rsidRPr="0070057D">
        <w:rPr>
          <w:rFonts w:ascii="Times New Roman" w:hAnsi="Times New Roman"/>
          <w:sz w:val="26"/>
          <w:szCs w:val="26"/>
        </w:rPr>
        <w:t xml:space="preserve">                                      </w:t>
      </w:r>
      <w:r w:rsidR="0030752B" w:rsidRPr="0070057D">
        <w:rPr>
          <w:rFonts w:ascii="Times New Roman" w:hAnsi="Times New Roman"/>
          <w:b/>
          <w:sz w:val="24"/>
          <w:szCs w:val="24"/>
        </w:rPr>
        <w:t>Мероприятия муниципальной программы</w:t>
      </w:r>
    </w:p>
    <w:p w:rsidR="0030752B" w:rsidRPr="0070057D" w:rsidRDefault="0030752B" w:rsidP="0030752B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057D">
        <w:rPr>
          <w:rFonts w:ascii="Times New Roman" w:hAnsi="Times New Roman" w:cs="Times New Roman"/>
          <w:b/>
          <w:sz w:val="24"/>
          <w:szCs w:val="24"/>
        </w:rPr>
        <w:t>Калачевского муниципального района Волгоградской области</w:t>
      </w:r>
    </w:p>
    <w:p w:rsidR="0030752B" w:rsidRPr="0070057D" w:rsidRDefault="0030752B" w:rsidP="0030752B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057D">
        <w:rPr>
          <w:rFonts w:ascii="Times New Roman" w:hAnsi="Times New Roman" w:cs="Times New Roman"/>
          <w:b/>
          <w:bCs/>
          <w:sz w:val="24"/>
          <w:szCs w:val="24"/>
        </w:rPr>
        <w:t xml:space="preserve">«Управление </w:t>
      </w:r>
      <w:proofErr w:type="gramStart"/>
      <w:r w:rsidRPr="0070057D">
        <w:rPr>
          <w:rFonts w:ascii="Times New Roman" w:hAnsi="Times New Roman" w:cs="Times New Roman"/>
          <w:b/>
          <w:bCs/>
          <w:sz w:val="24"/>
          <w:szCs w:val="24"/>
        </w:rPr>
        <w:t>муниципальным</w:t>
      </w:r>
      <w:proofErr w:type="gramEnd"/>
      <w:r w:rsidRPr="0070057D">
        <w:rPr>
          <w:rFonts w:ascii="Times New Roman" w:hAnsi="Times New Roman" w:cs="Times New Roman"/>
          <w:b/>
          <w:bCs/>
          <w:sz w:val="24"/>
          <w:szCs w:val="24"/>
        </w:rPr>
        <w:t xml:space="preserve"> имуществом Калачевского муниципального района Волгоградской области на 2017-2019 годы»</w:t>
      </w:r>
      <w:r w:rsidRPr="0070057D"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W w:w="9876" w:type="dxa"/>
        <w:tblInd w:w="-176" w:type="dxa"/>
        <w:tblLayout w:type="fixed"/>
        <w:tblLook w:val="04A0"/>
      </w:tblPr>
      <w:tblGrid>
        <w:gridCol w:w="2142"/>
        <w:gridCol w:w="1119"/>
        <w:gridCol w:w="693"/>
        <w:gridCol w:w="709"/>
        <w:gridCol w:w="709"/>
        <w:gridCol w:w="708"/>
        <w:gridCol w:w="2834"/>
        <w:gridCol w:w="962"/>
      </w:tblGrid>
      <w:tr w:rsidR="0030752B" w:rsidRPr="0070057D" w:rsidTr="00706957">
        <w:trPr>
          <w:trHeight w:val="1140"/>
        </w:trPr>
        <w:tc>
          <w:tcPr>
            <w:tcW w:w="21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52B" w:rsidRPr="0070057D" w:rsidRDefault="0030752B" w:rsidP="001F61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 w:rsidRPr="0070057D">
              <w:rPr>
                <w:rFonts w:ascii="Times New Roman" w:eastAsia="Times New Roman" w:hAnsi="Times New Roman"/>
                <w:b/>
                <w:sz w:val="16"/>
                <w:szCs w:val="16"/>
              </w:rPr>
              <w:t>Программные мероприятия</w:t>
            </w:r>
          </w:p>
        </w:tc>
        <w:tc>
          <w:tcPr>
            <w:tcW w:w="1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0752B" w:rsidRPr="0070057D" w:rsidRDefault="0030752B" w:rsidP="0070695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 w:rsidRPr="0070057D">
              <w:rPr>
                <w:rFonts w:ascii="Times New Roman" w:eastAsia="Times New Roman" w:hAnsi="Times New Roman"/>
                <w:b/>
                <w:sz w:val="16"/>
                <w:szCs w:val="16"/>
              </w:rPr>
              <w:t>Ответственный исполнитель</w:t>
            </w:r>
          </w:p>
        </w:tc>
        <w:tc>
          <w:tcPr>
            <w:tcW w:w="28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752B" w:rsidRPr="0070057D" w:rsidRDefault="0030752B" w:rsidP="001F61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 w:rsidRPr="0070057D">
              <w:rPr>
                <w:rFonts w:ascii="Times New Roman" w:eastAsia="Times New Roman" w:hAnsi="Times New Roman"/>
                <w:b/>
                <w:sz w:val="16"/>
                <w:szCs w:val="16"/>
              </w:rPr>
              <w:t>Финансовые затраты, тыс. рублей (при необходимости указываются объемы финансирования из бюджетов других уровней)</w:t>
            </w:r>
          </w:p>
        </w:tc>
        <w:tc>
          <w:tcPr>
            <w:tcW w:w="2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52B" w:rsidRPr="0070057D" w:rsidRDefault="0030752B" w:rsidP="001F61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 w:rsidRPr="0070057D">
              <w:rPr>
                <w:rFonts w:ascii="Times New Roman" w:eastAsia="Times New Roman" w:hAnsi="Times New Roman"/>
                <w:b/>
                <w:sz w:val="16"/>
                <w:szCs w:val="16"/>
              </w:rPr>
              <w:t>Ожидаемые результаты реализации мероприятия</w:t>
            </w:r>
          </w:p>
        </w:tc>
        <w:tc>
          <w:tcPr>
            <w:tcW w:w="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0752B" w:rsidRPr="0070057D" w:rsidRDefault="0030752B" w:rsidP="0070695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 w:rsidRPr="0070057D">
              <w:rPr>
                <w:rFonts w:ascii="Times New Roman" w:eastAsia="Times New Roman" w:hAnsi="Times New Roman"/>
                <w:b/>
                <w:sz w:val="16"/>
                <w:szCs w:val="16"/>
              </w:rPr>
              <w:t>Плановые сроки реализации мероприятия</w:t>
            </w:r>
          </w:p>
        </w:tc>
      </w:tr>
      <w:tr w:rsidR="0030752B" w:rsidRPr="0070057D" w:rsidTr="00706957">
        <w:trPr>
          <w:trHeight w:val="300"/>
        </w:trPr>
        <w:tc>
          <w:tcPr>
            <w:tcW w:w="21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52B" w:rsidRPr="0070057D" w:rsidRDefault="0030752B" w:rsidP="001F613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52B" w:rsidRPr="0070057D" w:rsidRDefault="0030752B" w:rsidP="001F613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52B" w:rsidRPr="0070057D" w:rsidRDefault="0030752B" w:rsidP="00DD2C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 w:rsidRPr="0070057D">
              <w:rPr>
                <w:rFonts w:ascii="Times New Roman" w:eastAsia="Times New Roman" w:hAnsi="Times New Roman"/>
                <w:b/>
                <w:sz w:val="16"/>
                <w:szCs w:val="16"/>
              </w:rPr>
              <w:t>2017г</w:t>
            </w:r>
            <w:r w:rsidR="00DD2C68" w:rsidRPr="0070057D">
              <w:rPr>
                <w:rFonts w:ascii="Times New Roman" w:eastAsia="Times New Roman" w:hAnsi="Times New Roman"/>
                <w:b/>
                <w:sz w:val="16"/>
                <w:szCs w:val="16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52B" w:rsidRPr="0070057D" w:rsidRDefault="0030752B" w:rsidP="001F61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 w:rsidRPr="0070057D">
              <w:rPr>
                <w:rFonts w:ascii="Times New Roman" w:eastAsia="Times New Roman" w:hAnsi="Times New Roman"/>
                <w:b/>
                <w:sz w:val="16"/>
                <w:szCs w:val="16"/>
              </w:rPr>
              <w:t>2018г.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52B" w:rsidRPr="0070057D" w:rsidRDefault="0030752B" w:rsidP="001F61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 w:rsidRPr="0070057D">
              <w:rPr>
                <w:rFonts w:ascii="Times New Roman" w:eastAsia="Times New Roman" w:hAnsi="Times New Roman"/>
                <w:b/>
                <w:sz w:val="16"/>
                <w:szCs w:val="16"/>
              </w:rPr>
              <w:t>2019г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52B" w:rsidRPr="0070057D" w:rsidRDefault="0030752B" w:rsidP="001F61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 w:rsidRPr="0070057D">
              <w:rPr>
                <w:rFonts w:ascii="Times New Roman" w:eastAsia="Times New Roman" w:hAnsi="Times New Roman"/>
                <w:b/>
                <w:sz w:val="16"/>
                <w:szCs w:val="16"/>
              </w:rPr>
              <w:t>Всего</w:t>
            </w:r>
          </w:p>
        </w:tc>
        <w:tc>
          <w:tcPr>
            <w:tcW w:w="2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52B" w:rsidRPr="0070057D" w:rsidRDefault="0030752B" w:rsidP="001F613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52B" w:rsidRPr="0070057D" w:rsidRDefault="0030752B" w:rsidP="001F613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706957" w:rsidRPr="0070057D" w:rsidTr="00C46D3E">
        <w:trPr>
          <w:trHeight w:val="3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6957" w:rsidRPr="0070057D" w:rsidRDefault="00706957" w:rsidP="00C46D3E">
            <w:pPr>
              <w:pStyle w:val="ConsPlusTitle"/>
              <w:rPr>
                <w:rFonts w:ascii="Times New Roman" w:hAnsi="Times New Roman" w:cs="Times New Roman"/>
                <w:sz w:val="16"/>
                <w:szCs w:val="16"/>
              </w:rPr>
            </w:pPr>
            <w:r w:rsidRPr="0070057D">
              <w:rPr>
                <w:rFonts w:ascii="Times New Roman" w:hAnsi="Times New Roman" w:cs="Times New Roman"/>
                <w:b w:val="0"/>
                <w:sz w:val="16"/>
                <w:szCs w:val="16"/>
              </w:rPr>
              <w:t>Оптимизация структуры муниципального имущества Калачевского муниципального района Волгоградской области, вовлечение муниципального имущества Калачевского муниципального района Калачевского муниципального района Волгоградской области в экономический оборот</w:t>
            </w:r>
          </w:p>
        </w:tc>
        <w:tc>
          <w:tcPr>
            <w:tcW w:w="111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6957" w:rsidRPr="0070057D" w:rsidRDefault="00706957" w:rsidP="007069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70057D">
              <w:rPr>
                <w:rFonts w:ascii="Times New Roman" w:hAnsi="Times New Roman"/>
                <w:sz w:val="16"/>
                <w:szCs w:val="16"/>
              </w:rPr>
              <w:t xml:space="preserve">Комитет по управлению </w:t>
            </w:r>
            <w:proofErr w:type="gramStart"/>
            <w:r w:rsidRPr="0070057D">
              <w:rPr>
                <w:rFonts w:ascii="Times New Roman" w:hAnsi="Times New Roman"/>
                <w:sz w:val="16"/>
                <w:szCs w:val="16"/>
              </w:rPr>
              <w:t>муниципальным</w:t>
            </w:r>
            <w:proofErr w:type="gramEnd"/>
            <w:r w:rsidRPr="0070057D">
              <w:rPr>
                <w:rFonts w:ascii="Times New Roman" w:hAnsi="Times New Roman"/>
                <w:sz w:val="16"/>
                <w:szCs w:val="16"/>
              </w:rPr>
              <w:t xml:space="preserve"> имуществом и земельными ресурсами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6957" w:rsidRPr="0070057D" w:rsidRDefault="00706957" w:rsidP="009475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70057D">
              <w:rPr>
                <w:rFonts w:ascii="Times New Roman" w:eastAsia="Times New Roman" w:hAnsi="Times New Roman"/>
                <w:sz w:val="16"/>
                <w:szCs w:val="16"/>
              </w:rPr>
              <w:t>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6957" w:rsidRPr="0070057D" w:rsidRDefault="00706957" w:rsidP="009475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70057D">
              <w:rPr>
                <w:rFonts w:ascii="Times New Roman" w:eastAsia="Times New Roman" w:hAnsi="Times New Roman"/>
                <w:sz w:val="16"/>
                <w:szCs w:val="16"/>
              </w:rPr>
              <w:t>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6957" w:rsidRPr="0070057D" w:rsidRDefault="00706957" w:rsidP="009475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70057D">
              <w:rPr>
                <w:rFonts w:ascii="Times New Roman" w:eastAsia="Times New Roman" w:hAnsi="Times New Roman"/>
                <w:sz w:val="16"/>
                <w:szCs w:val="16"/>
              </w:rPr>
              <w:t>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6957" w:rsidRPr="0070057D" w:rsidRDefault="00706957" w:rsidP="009475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70057D">
              <w:rPr>
                <w:rFonts w:ascii="Times New Roman" w:eastAsia="Times New Roman" w:hAnsi="Times New Roman"/>
                <w:sz w:val="16"/>
                <w:szCs w:val="16"/>
              </w:rPr>
              <w:t>150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6957" w:rsidRPr="0070057D" w:rsidRDefault="00706957" w:rsidP="00C46D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057D">
              <w:rPr>
                <w:rFonts w:ascii="Times New Roman" w:hAnsi="Times New Roman" w:cs="Times New Roman"/>
                <w:sz w:val="16"/>
                <w:szCs w:val="16"/>
              </w:rPr>
              <w:t>обеспечение эффективного использования экономического потенциала муниципальной собственности;</w:t>
            </w:r>
          </w:p>
          <w:p w:rsidR="00706957" w:rsidRPr="0070057D" w:rsidRDefault="00706957" w:rsidP="00C46D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057D">
              <w:rPr>
                <w:rFonts w:ascii="Times New Roman" w:hAnsi="Times New Roman" w:cs="Times New Roman"/>
                <w:sz w:val="16"/>
                <w:szCs w:val="16"/>
              </w:rPr>
              <w:t>исполнение доходной части областного бюджета;</w:t>
            </w:r>
          </w:p>
          <w:p w:rsidR="00706957" w:rsidRPr="0070057D" w:rsidRDefault="00706957" w:rsidP="00C46D3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057D">
              <w:rPr>
                <w:rFonts w:ascii="Times New Roman" w:hAnsi="Times New Roman" w:cs="Times New Roman"/>
                <w:sz w:val="16"/>
                <w:szCs w:val="16"/>
              </w:rPr>
              <w:t xml:space="preserve">обеспечение использования земельных участков из состава земель сельскохозяйственного назначения в </w:t>
            </w:r>
            <w:proofErr w:type="gramStart"/>
            <w:r w:rsidRPr="0070057D">
              <w:rPr>
                <w:rFonts w:ascii="Times New Roman" w:hAnsi="Times New Roman" w:cs="Times New Roman"/>
                <w:sz w:val="16"/>
                <w:szCs w:val="16"/>
              </w:rPr>
              <w:t>целях</w:t>
            </w:r>
            <w:proofErr w:type="gramEnd"/>
            <w:r w:rsidRPr="0070057D">
              <w:rPr>
                <w:rFonts w:ascii="Times New Roman" w:hAnsi="Times New Roman" w:cs="Times New Roman"/>
                <w:sz w:val="16"/>
                <w:szCs w:val="16"/>
              </w:rPr>
              <w:t xml:space="preserve"> повышения экономического и социального потенциала Калачевского муниципального района Волгоградской области;</w:t>
            </w:r>
          </w:p>
          <w:p w:rsidR="00706957" w:rsidRPr="0070057D" w:rsidRDefault="00706957" w:rsidP="00C46D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70057D">
              <w:rPr>
                <w:rFonts w:ascii="Times New Roman" w:hAnsi="Times New Roman"/>
                <w:sz w:val="16"/>
                <w:szCs w:val="16"/>
              </w:rPr>
              <w:t>повышение эффективности использования муниципального имущества Калачевского муниципального района Волгоградской области, обеспечение его сохранности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6957" w:rsidRPr="0070057D" w:rsidRDefault="00706957" w:rsidP="001F61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70057D">
              <w:rPr>
                <w:rFonts w:ascii="Times New Roman" w:hAnsi="Times New Roman"/>
                <w:sz w:val="16"/>
                <w:szCs w:val="16"/>
              </w:rPr>
              <w:t>2017 - 2019 г.</w:t>
            </w:r>
          </w:p>
        </w:tc>
      </w:tr>
      <w:tr w:rsidR="00706957" w:rsidRPr="0070057D" w:rsidTr="00C46D3E">
        <w:trPr>
          <w:trHeight w:val="2423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6957" w:rsidRPr="0070057D" w:rsidRDefault="00706957" w:rsidP="00C46D3E">
            <w:pPr>
              <w:tabs>
                <w:tab w:val="left" w:pos="7545"/>
              </w:tabs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70057D">
              <w:rPr>
                <w:rFonts w:ascii="Times New Roman" w:hAnsi="Times New Roman"/>
                <w:sz w:val="16"/>
                <w:szCs w:val="16"/>
              </w:rPr>
              <w:lastRenderedPageBreak/>
              <w:t>Финансирование работ по подготовке технической документации объектов недвижимого имущества и кадастровым работам земельных участков объектов жилищно-коммунального хозяйства передаваемым в ведение Калачевского муниципального района от сельских поселений</w:t>
            </w:r>
          </w:p>
        </w:tc>
        <w:tc>
          <w:tcPr>
            <w:tcW w:w="111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706957" w:rsidRPr="0070057D" w:rsidRDefault="00706957" w:rsidP="009D3F09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6D3E" w:rsidRPr="0070057D" w:rsidRDefault="00FA6E9A" w:rsidP="00A743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70057D">
              <w:rPr>
                <w:rFonts w:ascii="Times New Roman" w:eastAsia="Times New Roman" w:hAnsi="Times New Roman"/>
                <w:sz w:val="16"/>
                <w:szCs w:val="16"/>
              </w:rPr>
              <w:t>4</w:t>
            </w:r>
            <w:r w:rsidR="00A743FD" w:rsidRPr="0070057D">
              <w:rPr>
                <w:rFonts w:ascii="Times New Roman" w:eastAsia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6957" w:rsidRPr="0070057D" w:rsidRDefault="00FA6E9A" w:rsidP="007F34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70057D">
              <w:rPr>
                <w:rFonts w:ascii="Times New Roman" w:eastAsia="Times New Roman" w:hAnsi="Times New Roman"/>
                <w:sz w:val="16"/>
                <w:szCs w:val="16"/>
              </w:rPr>
              <w:t>3</w:t>
            </w:r>
            <w:r w:rsidR="007F345A" w:rsidRPr="0070057D">
              <w:rPr>
                <w:rFonts w:ascii="Times New Roman" w:eastAsia="Times New Roman" w:hAnsi="Times New Roman"/>
                <w:sz w:val="16"/>
                <w:szCs w:val="16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6957" w:rsidRPr="0070057D" w:rsidRDefault="00FA6E9A" w:rsidP="007F34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70057D">
              <w:rPr>
                <w:rFonts w:ascii="Times New Roman" w:eastAsia="Times New Roman" w:hAnsi="Times New Roman"/>
                <w:sz w:val="16"/>
                <w:szCs w:val="16"/>
              </w:rPr>
              <w:t>3</w:t>
            </w:r>
            <w:r w:rsidR="007F345A" w:rsidRPr="0070057D">
              <w:rPr>
                <w:rFonts w:ascii="Times New Roman" w:eastAsia="Times New Roman" w:hAnsi="Times New Roman"/>
                <w:sz w:val="16"/>
                <w:szCs w:val="16"/>
              </w:rPr>
              <w:t>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6957" w:rsidRPr="0070057D" w:rsidRDefault="00A743FD" w:rsidP="00D311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70057D">
              <w:rPr>
                <w:rFonts w:ascii="Times New Roman" w:eastAsia="Times New Roman" w:hAnsi="Times New Roman"/>
                <w:sz w:val="16"/>
                <w:szCs w:val="16"/>
              </w:rPr>
              <w:t>10</w:t>
            </w:r>
            <w:r w:rsidR="00D311A7" w:rsidRPr="0070057D">
              <w:rPr>
                <w:rFonts w:ascii="Times New Roman" w:eastAsia="Times New Roman" w:hAnsi="Times New Roman"/>
                <w:sz w:val="16"/>
                <w:szCs w:val="16"/>
              </w:rPr>
              <w:t>80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6957" w:rsidRPr="0070057D" w:rsidRDefault="00706957" w:rsidP="00C46D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70057D">
              <w:rPr>
                <w:rFonts w:ascii="Times New Roman" w:hAnsi="Times New Roman"/>
                <w:sz w:val="16"/>
                <w:szCs w:val="16"/>
              </w:rPr>
              <w:t>повышение эффективности и законности распоряжения имуществом, относящегося к собственности Калачевского муниципального района Волгоградской области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6957" w:rsidRPr="0070057D" w:rsidRDefault="00706957" w:rsidP="001F61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70057D">
              <w:rPr>
                <w:rFonts w:ascii="Times New Roman" w:hAnsi="Times New Roman"/>
                <w:sz w:val="16"/>
                <w:szCs w:val="16"/>
              </w:rPr>
              <w:t>2017 - 2019 г.</w:t>
            </w:r>
          </w:p>
        </w:tc>
      </w:tr>
      <w:tr w:rsidR="00706957" w:rsidRPr="0070057D" w:rsidTr="00C46D3E">
        <w:trPr>
          <w:trHeight w:val="3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6957" w:rsidRPr="0070057D" w:rsidRDefault="00706957" w:rsidP="00C46D3E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70057D">
              <w:rPr>
                <w:rFonts w:ascii="Times New Roman" w:hAnsi="Times New Roman"/>
                <w:sz w:val="16"/>
                <w:szCs w:val="16"/>
              </w:rPr>
              <w:t>Образование земельных участков, проведение кадастровых работ (в том числе в массовом порядке) в отношении земельных участков</w:t>
            </w:r>
          </w:p>
        </w:tc>
        <w:tc>
          <w:tcPr>
            <w:tcW w:w="111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706957" w:rsidRPr="0070057D" w:rsidRDefault="00706957" w:rsidP="007069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6957" w:rsidRPr="0070057D" w:rsidRDefault="00706957" w:rsidP="009475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70057D">
              <w:rPr>
                <w:rFonts w:ascii="Times New Roman" w:eastAsia="Times New Roman" w:hAnsi="Times New Roman"/>
                <w:sz w:val="16"/>
                <w:szCs w:val="16"/>
              </w:rPr>
              <w:t>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6957" w:rsidRPr="0070057D" w:rsidRDefault="00706957" w:rsidP="009475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70057D">
              <w:rPr>
                <w:rFonts w:ascii="Times New Roman" w:eastAsia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6957" w:rsidRPr="0070057D" w:rsidRDefault="00706957" w:rsidP="009475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70057D">
              <w:rPr>
                <w:rFonts w:ascii="Times New Roman" w:eastAsia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6957" w:rsidRPr="0070057D" w:rsidRDefault="00706957" w:rsidP="009475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70057D">
              <w:rPr>
                <w:rFonts w:ascii="Times New Roman" w:eastAsia="Times New Roman" w:hAnsi="Times New Roman"/>
                <w:sz w:val="16"/>
                <w:szCs w:val="16"/>
              </w:rPr>
              <w:t>350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6957" w:rsidRPr="0070057D" w:rsidRDefault="00706957" w:rsidP="00C46D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70057D">
              <w:rPr>
                <w:rFonts w:ascii="Times New Roman" w:hAnsi="Times New Roman"/>
                <w:sz w:val="16"/>
                <w:szCs w:val="16"/>
              </w:rPr>
              <w:t>вовлечение земли в хозяйственный оборот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6957" w:rsidRPr="0070057D" w:rsidRDefault="00706957" w:rsidP="001F61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70057D">
              <w:rPr>
                <w:rFonts w:ascii="Times New Roman" w:hAnsi="Times New Roman"/>
                <w:sz w:val="16"/>
                <w:szCs w:val="16"/>
              </w:rPr>
              <w:t>2017 - 2019 г.</w:t>
            </w:r>
          </w:p>
        </w:tc>
      </w:tr>
      <w:tr w:rsidR="00706957" w:rsidRPr="0070057D" w:rsidTr="002F5E54">
        <w:trPr>
          <w:trHeight w:val="30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6957" w:rsidRPr="0070057D" w:rsidRDefault="00706957" w:rsidP="00C46D3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70057D">
              <w:rPr>
                <w:rFonts w:ascii="Times New Roman" w:hAnsi="Times New Roman"/>
                <w:sz w:val="16"/>
                <w:szCs w:val="16"/>
              </w:rPr>
              <w:t>Формирование земельных участков и уточнение границ земельных участков, относящихся к собственности Калачевского муниципального района Волгоградской области</w:t>
            </w:r>
          </w:p>
        </w:tc>
        <w:tc>
          <w:tcPr>
            <w:tcW w:w="111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706957" w:rsidRPr="0070057D" w:rsidRDefault="00706957" w:rsidP="007069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6957" w:rsidRPr="0070057D" w:rsidRDefault="00706957" w:rsidP="009475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70057D">
              <w:rPr>
                <w:rFonts w:ascii="Times New Roman" w:eastAsia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6957" w:rsidRPr="0070057D" w:rsidRDefault="00706957" w:rsidP="009475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70057D">
              <w:rPr>
                <w:rFonts w:ascii="Times New Roman" w:eastAsia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6957" w:rsidRPr="0070057D" w:rsidRDefault="00706957" w:rsidP="009475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70057D">
              <w:rPr>
                <w:rFonts w:ascii="Times New Roman" w:eastAsia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6957" w:rsidRPr="0070057D" w:rsidRDefault="00706957" w:rsidP="009475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70057D">
              <w:rPr>
                <w:rFonts w:ascii="Times New Roman" w:eastAsia="Times New Roman" w:hAnsi="Times New Roman"/>
                <w:sz w:val="16"/>
                <w:szCs w:val="16"/>
              </w:rPr>
              <w:t>60</w:t>
            </w:r>
          </w:p>
        </w:tc>
        <w:tc>
          <w:tcPr>
            <w:tcW w:w="2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6957" w:rsidRPr="0070057D" w:rsidRDefault="00706957" w:rsidP="00C46D3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057D">
              <w:rPr>
                <w:rFonts w:ascii="Times New Roman" w:hAnsi="Times New Roman"/>
                <w:sz w:val="16"/>
                <w:szCs w:val="16"/>
              </w:rPr>
              <w:t>повышение эффективности распоряжения землями, относящимися к собственности Калачевского муниципального района Волгоградской области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6957" w:rsidRPr="0070057D" w:rsidRDefault="00706957" w:rsidP="001F61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70057D">
              <w:rPr>
                <w:rFonts w:ascii="Times New Roman" w:hAnsi="Times New Roman"/>
                <w:sz w:val="16"/>
                <w:szCs w:val="16"/>
              </w:rPr>
              <w:t>2017 - 2019 г.</w:t>
            </w:r>
          </w:p>
        </w:tc>
      </w:tr>
      <w:tr w:rsidR="002F5E54" w:rsidRPr="0070057D" w:rsidTr="00C46D3E">
        <w:trPr>
          <w:trHeight w:val="30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5E54" w:rsidRPr="0070057D" w:rsidRDefault="002F5E54" w:rsidP="00DE5BA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70057D">
              <w:rPr>
                <w:rFonts w:ascii="Times New Roman" w:hAnsi="Times New Roman"/>
                <w:sz w:val="16"/>
                <w:szCs w:val="16"/>
              </w:rPr>
              <w:t xml:space="preserve">Финансирование работ по подготовке отчетов о рыночной стоимости земельных участков в соответствии с </w:t>
            </w:r>
            <w:r w:rsidR="00D311A7" w:rsidRPr="0070057D">
              <w:rPr>
                <w:rFonts w:ascii="Times New Roman" w:hAnsi="Times New Roman"/>
                <w:sz w:val="16"/>
                <w:szCs w:val="16"/>
              </w:rPr>
              <w:t>п. 1.5.7 Постановлени</w:t>
            </w:r>
            <w:r w:rsidR="00DE5BA6" w:rsidRPr="0070057D">
              <w:rPr>
                <w:rFonts w:ascii="Times New Roman" w:hAnsi="Times New Roman"/>
                <w:sz w:val="16"/>
                <w:szCs w:val="16"/>
              </w:rPr>
              <w:t xml:space="preserve">я </w:t>
            </w:r>
            <w:r w:rsidR="00D311A7" w:rsidRPr="0070057D">
              <w:rPr>
                <w:rFonts w:ascii="Times New Roman" w:hAnsi="Times New Roman"/>
                <w:sz w:val="16"/>
                <w:szCs w:val="16"/>
              </w:rPr>
              <w:t xml:space="preserve">Администрации Волгоградской обл. от 22.08.2011 N 469-п </w:t>
            </w:r>
          </w:p>
        </w:tc>
        <w:tc>
          <w:tcPr>
            <w:tcW w:w="111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5E54" w:rsidRPr="0070057D" w:rsidRDefault="002F5E54" w:rsidP="007069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5E54" w:rsidRPr="0070057D" w:rsidRDefault="002F5E54" w:rsidP="009475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5E54" w:rsidRPr="0070057D" w:rsidRDefault="002F5E54" w:rsidP="009475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70057D">
              <w:rPr>
                <w:rFonts w:ascii="Times New Roman" w:eastAsia="Times New Roman" w:hAnsi="Times New Roman"/>
                <w:sz w:val="16"/>
                <w:szCs w:val="16"/>
              </w:rPr>
              <w:t>1000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5E54" w:rsidRPr="0070057D" w:rsidRDefault="002F5E54" w:rsidP="009475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5E54" w:rsidRPr="0070057D" w:rsidRDefault="00A87E9B" w:rsidP="009475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70057D">
              <w:rPr>
                <w:rFonts w:ascii="Times New Roman" w:eastAsia="Times New Roman" w:hAnsi="Times New Roman"/>
                <w:sz w:val="16"/>
                <w:szCs w:val="16"/>
              </w:rPr>
              <w:t>1000</w:t>
            </w:r>
          </w:p>
        </w:tc>
        <w:tc>
          <w:tcPr>
            <w:tcW w:w="2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5E54" w:rsidRPr="0070057D" w:rsidRDefault="00A87E9B" w:rsidP="00C46D3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057D">
              <w:rPr>
                <w:rFonts w:ascii="Times New Roman" w:hAnsi="Times New Roman"/>
                <w:sz w:val="16"/>
                <w:szCs w:val="16"/>
              </w:rPr>
              <w:t>повышение эффективности распоряжения землями, относящимися к собственности Калачевского муниципального района Волгоградской области и на земельные участки государственная собственность на которые не разграничена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5E54" w:rsidRPr="0070057D" w:rsidRDefault="00A87E9B" w:rsidP="001F613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0057D">
              <w:rPr>
                <w:rFonts w:ascii="Times New Roman" w:hAnsi="Times New Roman"/>
                <w:sz w:val="16"/>
                <w:szCs w:val="16"/>
              </w:rPr>
              <w:t>2017 - 2019 г.</w:t>
            </w:r>
          </w:p>
        </w:tc>
      </w:tr>
    </w:tbl>
    <w:p w:rsidR="00C03EBE" w:rsidRPr="0070057D" w:rsidRDefault="0061623B" w:rsidP="00AA743D">
      <w:pPr>
        <w:autoSpaceDE w:val="0"/>
        <w:autoSpaceDN w:val="0"/>
        <w:adjustRightInd w:val="0"/>
        <w:spacing w:after="0" w:line="240" w:lineRule="auto"/>
        <w:ind w:right="-141"/>
        <w:jc w:val="both"/>
        <w:rPr>
          <w:rFonts w:ascii="Times New Roman" w:hAnsi="Times New Roman"/>
          <w:sz w:val="26"/>
          <w:szCs w:val="26"/>
        </w:rPr>
      </w:pPr>
      <w:r w:rsidRPr="0070057D">
        <w:rPr>
          <w:rFonts w:ascii="Times New Roman" w:hAnsi="Times New Roman"/>
          <w:sz w:val="26"/>
          <w:szCs w:val="26"/>
        </w:rPr>
        <w:t>».</w:t>
      </w:r>
    </w:p>
    <w:p w:rsidR="00DD2C68" w:rsidRPr="0070057D" w:rsidRDefault="00DD2C68" w:rsidP="00C46D3E">
      <w:pPr>
        <w:pStyle w:val="ConsPlusNormal"/>
        <w:spacing w:line="320" w:lineRule="exact"/>
        <w:ind w:right="1" w:firstLine="567"/>
        <w:jc w:val="both"/>
        <w:rPr>
          <w:rFonts w:ascii="Times New Roman" w:hAnsi="Times New Roman"/>
          <w:sz w:val="26"/>
          <w:szCs w:val="26"/>
        </w:rPr>
      </w:pPr>
      <w:r w:rsidRPr="0070057D">
        <w:rPr>
          <w:rFonts w:ascii="Times New Roman" w:hAnsi="Times New Roman"/>
          <w:sz w:val="26"/>
          <w:szCs w:val="26"/>
        </w:rPr>
        <w:t>1.</w:t>
      </w:r>
      <w:r w:rsidR="00E56A2A" w:rsidRPr="0070057D">
        <w:rPr>
          <w:rFonts w:ascii="Times New Roman" w:hAnsi="Times New Roman"/>
          <w:sz w:val="26"/>
          <w:szCs w:val="26"/>
        </w:rPr>
        <w:t>5</w:t>
      </w:r>
      <w:r w:rsidRPr="0070057D">
        <w:rPr>
          <w:rFonts w:ascii="Times New Roman" w:hAnsi="Times New Roman"/>
          <w:sz w:val="26"/>
          <w:szCs w:val="26"/>
        </w:rPr>
        <w:t xml:space="preserve">. Таблицу </w:t>
      </w:r>
      <w:r w:rsidRPr="0070057D">
        <w:rPr>
          <w:rFonts w:ascii="Times New Roman" w:hAnsi="Times New Roman" w:cs="Times New Roman"/>
          <w:sz w:val="26"/>
          <w:szCs w:val="26"/>
        </w:rPr>
        <w:t xml:space="preserve">Приложения 3 к муниципальной программе </w:t>
      </w:r>
      <w:r w:rsidRPr="0070057D">
        <w:rPr>
          <w:rFonts w:ascii="Times New Roman" w:hAnsi="Times New Roman" w:cs="Times New Roman"/>
          <w:bCs/>
          <w:sz w:val="26"/>
          <w:szCs w:val="26"/>
        </w:rPr>
        <w:t xml:space="preserve">«Управление </w:t>
      </w:r>
      <w:proofErr w:type="gramStart"/>
      <w:r w:rsidRPr="0070057D">
        <w:rPr>
          <w:rFonts w:ascii="Times New Roman" w:hAnsi="Times New Roman" w:cs="Times New Roman"/>
          <w:bCs/>
          <w:sz w:val="26"/>
          <w:szCs w:val="26"/>
        </w:rPr>
        <w:t>муниципальным</w:t>
      </w:r>
      <w:proofErr w:type="gramEnd"/>
      <w:r w:rsidRPr="0070057D">
        <w:rPr>
          <w:rFonts w:ascii="Times New Roman" w:hAnsi="Times New Roman" w:cs="Times New Roman"/>
          <w:bCs/>
          <w:sz w:val="26"/>
          <w:szCs w:val="26"/>
        </w:rPr>
        <w:t xml:space="preserve"> имуществом Калачевского муниципального района Волгоградской области на 2017-2019 годы</w:t>
      </w:r>
      <w:r w:rsidRPr="0070057D">
        <w:rPr>
          <w:rFonts w:ascii="Times New Roman" w:hAnsi="Times New Roman" w:cs="Times New Roman"/>
          <w:b/>
          <w:bCs/>
          <w:sz w:val="26"/>
          <w:szCs w:val="26"/>
        </w:rPr>
        <w:t xml:space="preserve">» </w:t>
      </w:r>
      <w:r w:rsidRPr="0070057D">
        <w:rPr>
          <w:rFonts w:ascii="Times New Roman" w:hAnsi="Times New Roman"/>
          <w:sz w:val="26"/>
          <w:szCs w:val="26"/>
        </w:rPr>
        <w:t xml:space="preserve">изложить в следующей   редакции: </w:t>
      </w:r>
    </w:p>
    <w:p w:rsidR="00DD2C68" w:rsidRPr="0070057D" w:rsidRDefault="00DD2C68" w:rsidP="00081E7F">
      <w:pPr>
        <w:pStyle w:val="ConsPlusNormal"/>
        <w:rPr>
          <w:rFonts w:ascii="Times New Roman" w:hAnsi="Times New Roman" w:cs="Times New Roman"/>
          <w:b/>
          <w:sz w:val="24"/>
          <w:szCs w:val="24"/>
        </w:rPr>
      </w:pPr>
      <w:r w:rsidRPr="0070057D">
        <w:rPr>
          <w:rFonts w:ascii="Times New Roman" w:hAnsi="Times New Roman"/>
          <w:sz w:val="26"/>
          <w:szCs w:val="26"/>
        </w:rPr>
        <w:t>«</w:t>
      </w:r>
      <w:r w:rsidR="00081E7F" w:rsidRPr="0070057D">
        <w:rPr>
          <w:rFonts w:ascii="Times New Roman" w:hAnsi="Times New Roman"/>
          <w:sz w:val="26"/>
          <w:szCs w:val="26"/>
        </w:rPr>
        <w:t xml:space="preserve">                          </w:t>
      </w:r>
      <w:r w:rsidRPr="0070057D">
        <w:rPr>
          <w:rFonts w:ascii="Times New Roman" w:hAnsi="Times New Roman"/>
          <w:sz w:val="26"/>
          <w:szCs w:val="26"/>
        </w:rPr>
        <w:t xml:space="preserve"> </w:t>
      </w:r>
      <w:r w:rsidRPr="0070057D">
        <w:rPr>
          <w:rFonts w:ascii="Times New Roman" w:hAnsi="Times New Roman" w:cs="Times New Roman"/>
          <w:b/>
          <w:sz w:val="24"/>
          <w:szCs w:val="24"/>
        </w:rPr>
        <w:t xml:space="preserve">Ресурсное обеспечение муниципальной программы </w:t>
      </w:r>
    </w:p>
    <w:p w:rsidR="00DD2C68" w:rsidRPr="0070057D" w:rsidRDefault="00DD2C68" w:rsidP="00DD2C68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057D">
        <w:rPr>
          <w:rFonts w:ascii="Times New Roman" w:hAnsi="Times New Roman" w:cs="Times New Roman"/>
          <w:b/>
          <w:sz w:val="24"/>
          <w:szCs w:val="24"/>
        </w:rPr>
        <w:t>Калачевского муниципального района Волгоградской области</w:t>
      </w:r>
    </w:p>
    <w:p w:rsidR="00DD2C68" w:rsidRPr="0070057D" w:rsidRDefault="00DD2C68" w:rsidP="00DD2C68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057D">
        <w:rPr>
          <w:rFonts w:ascii="Times New Roman" w:hAnsi="Times New Roman" w:cs="Times New Roman"/>
          <w:b/>
          <w:bCs/>
          <w:sz w:val="24"/>
          <w:szCs w:val="24"/>
        </w:rPr>
        <w:t xml:space="preserve">«Управление </w:t>
      </w:r>
      <w:proofErr w:type="gramStart"/>
      <w:r w:rsidRPr="0070057D">
        <w:rPr>
          <w:rFonts w:ascii="Times New Roman" w:hAnsi="Times New Roman" w:cs="Times New Roman"/>
          <w:b/>
          <w:bCs/>
          <w:sz w:val="24"/>
          <w:szCs w:val="24"/>
        </w:rPr>
        <w:t>муниципальным</w:t>
      </w:r>
      <w:proofErr w:type="gramEnd"/>
      <w:r w:rsidRPr="0070057D">
        <w:rPr>
          <w:rFonts w:ascii="Times New Roman" w:hAnsi="Times New Roman" w:cs="Times New Roman"/>
          <w:b/>
          <w:bCs/>
          <w:sz w:val="24"/>
          <w:szCs w:val="24"/>
        </w:rPr>
        <w:t xml:space="preserve"> имуществом Калачевского муниципального района Волгоградской области на 2017-2019 годы»</w:t>
      </w:r>
      <w:r w:rsidRPr="0070057D"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W w:w="999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020"/>
        <w:gridCol w:w="1383"/>
        <w:gridCol w:w="567"/>
        <w:gridCol w:w="701"/>
        <w:gridCol w:w="540"/>
        <w:gridCol w:w="320"/>
        <w:gridCol w:w="464"/>
        <w:gridCol w:w="335"/>
        <w:gridCol w:w="617"/>
        <w:gridCol w:w="430"/>
        <w:gridCol w:w="573"/>
        <w:gridCol w:w="430"/>
        <w:gridCol w:w="459"/>
        <w:gridCol w:w="299"/>
        <w:gridCol w:w="486"/>
        <w:gridCol w:w="374"/>
      </w:tblGrid>
      <w:tr w:rsidR="00706957" w:rsidRPr="0070057D" w:rsidTr="00DE5BA6">
        <w:trPr>
          <w:trHeight w:val="390"/>
        </w:trPr>
        <w:tc>
          <w:tcPr>
            <w:tcW w:w="2020" w:type="dxa"/>
            <w:vMerge w:val="restart"/>
            <w:shd w:val="clear" w:color="auto" w:fill="auto"/>
            <w:vAlign w:val="center"/>
            <w:hideMark/>
          </w:tcPr>
          <w:p w:rsidR="00DD2C68" w:rsidRPr="0070057D" w:rsidRDefault="00DD2C68" w:rsidP="001F61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70057D">
              <w:rPr>
                <w:rFonts w:ascii="Times New Roman" w:eastAsia="Times New Roman" w:hAnsi="Times New Roman"/>
                <w:sz w:val="16"/>
                <w:szCs w:val="16"/>
              </w:rPr>
              <w:t>Наименование основного мероприятия</w:t>
            </w:r>
          </w:p>
        </w:tc>
        <w:tc>
          <w:tcPr>
            <w:tcW w:w="1383" w:type="dxa"/>
            <w:vMerge w:val="restart"/>
            <w:shd w:val="clear" w:color="auto" w:fill="auto"/>
            <w:vAlign w:val="center"/>
            <w:hideMark/>
          </w:tcPr>
          <w:p w:rsidR="00DD2C68" w:rsidRPr="0070057D" w:rsidRDefault="00DD2C68" w:rsidP="001F61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70057D">
              <w:rPr>
                <w:rFonts w:ascii="Times New Roman" w:eastAsia="Times New Roman" w:hAnsi="Times New Roman"/>
                <w:sz w:val="16"/>
                <w:szCs w:val="16"/>
              </w:rPr>
              <w:t>Ответственный исполнитель муниципальной программы, соисполнитель муниципальной программы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DD2C68" w:rsidRPr="0070057D" w:rsidRDefault="00DD2C68" w:rsidP="001F61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70057D">
              <w:rPr>
                <w:rFonts w:ascii="Times New Roman" w:eastAsia="Times New Roman" w:hAnsi="Times New Roman"/>
                <w:sz w:val="16"/>
                <w:szCs w:val="16"/>
              </w:rPr>
              <w:t>КБК</w:t>
            </w:r>
          </w:p>
        </w:tc>
        <w:tc>
          <w:tcPr>
            <w:tcW w:w="701" w:type="dxa"/>
            <w:vMerge w:val="restart"/>
            <w:shd w:val="clear" w:color="auto" w:fill="auto"/>
            <w:vAlign w:val="center"/>
            <w:hideMark/>
          </w:tcPr>
          <w:p w:rsidR="00DD2C68" w:rsidRPr="0070057D" w:rsidRDefault="00DD2C68" w:rsidP="007069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70057D">
              <w:rPr>
                <w:rFonts w:ascii="Times New Roman" w:eastAsia="Times New Roman" w:hAnsi="Times New Roman"/>
                <w:sz w:val="16"/>
                <w:szCs w:val="16"/>
              </w:rPr>
              <w:t>Финансирование мероприятия - всего (тыс. руб</w:t>
            </w:r>
            <w:r w:rsidR="00706957" w:rsidRPr="0070057D">
              <w:rPr>
                <w:rFonts w:ascii="Times New Roman" w:eastAsia="Times New Roman" w:hAnsi="Times New Roman"/>
                <w:sz w:val="16"/>
                <w:szCs w:val="16"/>
              </w:rPr>
              <w:t>.</w:t>
            </w:r>
            <w:r w:rsidRPr="0070057D">
              <w:rPr>
                <w:rFonts w:ascii="Times New Roman" w:eastAsia="Times New Roman" w:hAnsi="Times New Roman"/>
                <w:sz w:val="16"/>
                <w:szCs w:val="16"/>
              </w:rPr>
              <w:t>)</w:t>
            </w:r>
          </w:p>
        </w:tc>
        <w:tc>
          <w:tcPr>
            <w:tcW w:w="1659" w:type="dxa"/>
            <w:gridSpan w:val="4"/>
            <w:shd w:val="clear" w:color="auto" w:fill="auto"/>
            <w:vAlign w:val="center"/>
            <w:hideMark/>
          </w:tcPr>
          <w:p w:rsidR="00DD2C68" w:rsidRPr="0070057D" w:rsidRDefault="00DD2C68" w:rsidP="001F61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70057D">
              <w:rPr>
                <w:rFonts w:ascii="Times New Roman" w:eastAsia="Times New Roman" w:hAnsi="Times New Roman"/>
                <w:sz w:val="16"/>
                <w:szCs w:val="16"/>
              </w:rPr>
              <w:t>2017 год</w:t>
            </w:r>
          </w:p>
        </w:tc>
        <w:tc>
          <w:tcPr>
            <w:tcW w:w="2050" w:type="dxa"/>
            <w:gridSpan w:val="4"/>
            <w:shd w:val="clear" w:color="auto" w:fill="auto"/>
            <w:vAlign w:val="center"/>
            <w:hideMark/>
          </w:tcPr>
          <w:p w:rsidR="00DD2C68" w:rsidRPr="0070057D" w:rsidRDefault="00DD2C68" w:rsidP="001F61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70057D">
              <w:rPr>
                <w:rFonts w:ascii="Times New Roman" w:eastAsia="Times New Roman" w:hAnsi="Times New Roman"/>
                <w:sz w:val="16"/>
                <w:szCs w:val="16"/>
              </w:rPr>
              <w:t>2018 год</w:t>
            </w:r>
          </w:p>
        </w:tc>
        <w:tc>
          <w:tcPr>
            <w:tcW w:w="1618" w:type="dxa"/>
            <w:gridSpan w:val="4"/>
            <w:shd w:val="clear" w:color="auto" w:fill="auto"/>
            <w:vAlign w:val="center"/>
            <w:hideMark/>
          </w:tcPr>
          <w:p w:rsidR="00DD2C68" w:rsidRPr="0070057D" w:rsidRDefault="00DD2C68" w:rsidP="001F61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70057D">
              <w:rPr>
                <w:rFonts w:ascii="Times New Roman" w:eastAsia="Times New Roman" w:hAnsi="Times New Roman"/>
                <w:sz w:val="16"/>
                <w:szCs w:val="16"/>
              </w:rPr>
              <w:t>2019 год</w:t>
            </w:r>
          </w:p>
        </w:tc>
      </w:tr>
      <w:tr w:rsidR="00706957" w:rsidRPr="0070057D" w:rsidTr="00DE5BA6">
        <w:trPr>
          <w:cantSplit/>
          <w:trHeight w:val="1134"/>
        </w:trPr>
        <w:tc>
          <w:tcPr>
            <w:tcW w:w="2020" w:type="dxa"/>
            <w:vMerge/>
            <w:vAlign w:val="center"/>
            <w:hideMark/>
          </w:tcPr>
          <w:p w:rsidR="00DD2C68" w:rsidRPr="0070057D" w:rsidRDefault="00DD2C68" w:rsidP="001F613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383" w:type="dxa"/>
            <w:vMerge/>
            <w:vAlign w:val="center"/>
            <w:hideMark/>
          </w:tcPr>
          <w:p w:rsidR="00DD2C68" w:rsidRPr="0070057D" w:rsidRDefault="00DD2C68" w:rsidP="001F613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DD2C68" w:rsidRPr="0070057D" w:rsidRDefault="00DD2C68" w:rsidP="001F613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vMerge/>
            <w:vAlign w:val="center"/>
            <w:hideMark/>
          </w:tcPr>
          <w:p w:rsidR="00DD2C68" w:rsidRPr="0070057D" w:rsidRDefault="00DD2C68" w:rsidP="001F613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540" w:type="dxa"/>
            <w:shd w:val="clear" w:color="auto" w:fill="auto"/>
            <w:textDirection w:val="btLr"/>
            <w:vAlign w:val="center"/>
            <w:hideMark/>
          </w:tcPr>
          <w:p w:rsidR="00DD2C68" w:rsidRPr="0070057D" w:rsidRDefault="00DD2C68" w:rsidP="00DD2C6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70057D">
              <w:rPr>
                <w:rFonts w:ascii="Times New Roman" w:eastAsia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320" w:type="dxa"/>
            <w:shd w:val="clear" w:color="auto" w:fill="auto"/>
            <w:textDirection w:val="btLr"/>
            <w:vAlign w:val="center"/>
            <w:hideMark/>
          </w:tcPr>
          <w:p w:rsidR="00DD2C68" w:rsidRPr="0070057D" w:rsidRDefault="00DD2C68" w:rsidP="00DD2C6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70057D">
              <w:rPr>
                <w:rFonts w:ascii="Times New Roman" w:eastAsia="Times New Roman" w:hAnsi="Times New Roman"/>
                <w:sz w:val="16"/>
                <w:szCs w:val="16"/>
              </w:rPr>
              <w:t>областной</w:t>
            </w:r>
          </w:p>
        </w:tc>
        <w:tc>
          <w:tcPr>
            <w:tcW w:w="464" w:type="dxa"/>
            <w:shd w:val="clear" w:color="auto" w:fill="auto"/>
            <w:textDirection w:val="btLr"/>
            <w:vAlign w:val="center"/>
            <w:hideMark/>
          </w:tcPr>
          <w:p w:rsidR="00DD2C68" w:rsidRPr="0070057D" w:rsidRDefault="00DD2C68" w:rsidP="00DD2C6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70057D">
              <w:rPr>
                <w:rFonts w:ascii="Times New Roman" w:eastAsia="Times New Roman" w:hAnsi="Times New Roman"/>
                <w:sz w:val="16"/>
                <w:szCs w:val="16"/>
              </w:rPr>
              <w:t>районный</w:t>
            </w:r>
          </w:p>
        </w:tc>
        <w:tc>
          <w:tcPr>
            <w:tcW w:w="335" w:type="dxa"/>
            <w:shd w:val="clear" w:color="auto" w:fill="auto"/>
            <w:textDirection w:val="btLr"/>
            <w:vAlign w:val="center"/>
            <w:hideMark/>
          </w:tcPr>
          <w:p w:rsidR="00DD2C68" w:rsidRPr="0070057D" w:rsidRDefault="00DD2C68" w:rsidP="00DD2C6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70057D">
              <w:rPr>
                <w:rFonts w:ascii="Times New Roman" w:eastAsia="Times New Roman" w:hAnsi="Times New Roman"/>
                <w:sz w:val="16"/>
                <w:szCs w:val="16"/>
              </w:rPr>
              <w:t>сельские поселения</w:t>
            </w:r>
          </w:p>
        </w:tc>
        <w:tc>
          <w:tcPr>
            <w:tcW w:w="617" w:type="dxa"/>
            <w:shd w:val="clear" w:color="auto" w:fill="auto"/>
            <w:textDirection w:val="btLr"/>
            <w:vAlign w:val="center"/>
            <w:hideMark/>
          </w:tcPr>
          <w:p w:rsidR="00DD2C68" w:rsidRPr="0070057D" w:rsidRDefault="00DD2C68" w:rsidP="00DD2C6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70057D">
              <w:rPr>
                <w:rFonts w:ascii="Times New Roman" w:eastAsia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430" w:type="dxa"/>
            <w:shd w:val="clear" w:color="auto" w:fill="auto"/>
            <w:textDirection w:val="btLr"/>
            <w:vAlign w:val="center"/>
            <w:hideMark/>
          </w:tcPr>
          <w:p w:rsidR="00DD2C68" w:rsidRPr="0070057D" w:rsidRDefault="00DD2C68" w:rsidP="00DD2C6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70057D">
              <w:rPr>
                <w:rFonts w:ascii="Times New Roman" w:eastAsia="Times New Roman" w:hAnsi="Times New Roman"/>
                <w:sz w:val="16"/>
                <w:szCs w:val="16"/>
              </w:rPr>
              <w:t>областной</w:t>
            </w:r>
          </w:p>
        </w:tc>
        <w:tc>
          <w:tcPr>
            <w:tcW w:w="573" w:type="dxa"/>
            <w:shd w:val="clear" w:color="auto" w:fill="auto"/>
            <w:textDirection w:val="btLr"/>
            <w:vAlign w:val="center"/>
            <w:hideMark/>
          </w:tcPr>
          <w:p w:rsidR="00DD2C68" w:rsidRPr="0070057D" w:rsidRDefault="00DD2C68" w:rsidP="00DD2C6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70057D">
              <w:rPr>
                <w:rFonts w:ascii="Times New Roman" w:eastAsia="Times New Roman" w:hAnsi="Times New Roman"/>
                <w:sz w:val="16"/>
                <w:szCs w:val="16"/>
              </w:rPr>
              <w:t>районный</w:t>
            </w:r>
          </w:p>
        </w:tc>
        <w:tc>
          <w:tcPr>
            <w:tcW w:w="430" w:type="dxa"/>
            <w:shd w:val="clear" w:color="auto" w:fill="auto"/>
            <w:textDirection w:val="btLr"/>
            <w:vAlign w:val="center"/>
            <w:hideMark/>
          </w:tcPr>
          <w:p w:rsidR="00DD2C68" w:rsidRPr="0070057D" w:rsidRDefault="00DD2C68" w:rsidP="00DD2C6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70057D">
              <w:rPr>
                <w:rFonts w:ascii="Times New Roman" w:eastAsia="Times New Roman" w:hAnsi="Times New Roman"/>
                <w:sz w:val="16"/>
                <w:szCs w:val="16"/>
              </w:rPr>
              <w:t>сельские поселения</w:t>
            </w:r>
          </w:p>
        </w:tc>
        <w:tc>
          <w:tcPr>
            <w:tcW w:w="459" w:type="dxa"/>
            <w:shd w:val="clear" w:color="auto" w:fill="auto"/>
            <w:textDirection w:val="btLr"/>
            <w:vAlign w:val="center"/>
            <w:hideMark/>
          </w:tcPr>
          <w:p w:rsidR="00DD2C68" w:rsidRPr="0070057D" w:rsidRDefault="00DD2C68" w:rsidP="0070695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70057D">
              <w:rPr>
                <w:rFonts w:ascii="Times New Roman" w:eastAsia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299" w:type="dxa"/>
            <w:shd w:val="clear" w:color="auto" w:fill="auto"/>
            <w:textDirection w:val="btLr"/>
            <w:vAlign w:val="center"/>
            <w:hideMark/>
          </w:tcPr>
          <w:p w:rsidR="00DD2C68" w:rsidRPr="0070057D" w:rsidRDefault="00DD2C68" w:rsidP="0070695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70057D">
              <w:rPr>
                <w:rFonts w:ascii="Times New Roman" w:eastAsia="Times New Roman" w:hAnsi="Times New Roman"/>
                <w:sz w:val="16"/>
                <w:szCs w:val="16"/>
              </w:rPr>
              <w:t>областной</w:t>
            </w:r>
          </w:p>
        </w:tc>
        <w:tc>
          <w:tcPr>
            <w:tcW w:w="486" w:type="dxa"/>
            <w:shd w:val="clear" w:color="auto" w:fill="auto"/>
            <w:textDirection w:val="btLr"/>
            <w:vAlign w:val="center"/>
            <w:hideMark/>
          </w:tcPr>
          <w:p w:rsidR="00DD2C68" w:rsidRPr="0070057D" w:rsidRDefault="00DD2C68" w:rsidP="0070695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70057D">
              <w:rPr>
                <w:rFonts w:ascii="Times New Roman" w:eastAsia="Times New Roman" w:hAnsi="Times New Roman"/>
                <w:sz w:val="16"/>
                <w:szCs w:val="16"/>
              </w:rPr>
              <w:t>районный</w:t>
            </w:r>
          </w:p>
        </w:tc>
        <w:tc>
          <w:tcPr>
            <w:tcW w:w="374" w:type="dxa"/>
            <w:shd w:val="clear" w:color="auto" w:fill="auto"/>
            <w:textDirection w:val="btLr"/>
            <w:vAlign w:val="center"/>
            <w:hideMark/>
          </w:tcPr>
          <w:p w:rsidR="00DD2C68" w:rsidRPr="0070057D" w:rsidRDefault="00DD2C68" w:rsidP="0070695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70057D">
              <w:rPr>
                <w:rFonts w:ascii="Times New Roman" w:eastAsia="Times New Roman" w:hAnsi="Times New Roman"/>
                <w:sz w:val="16"/>
                <w:szCs w:val="16"/>
              </w:rPr>
              <w:t>сельские поселения</w:t>
            </w:r>
          </w:p>
        </w:tc>
      </w:tr>
      <w:tr w:rsidR="00A87E9B" w:rsidRPr="0070057D" w:rsidTr="00DE5BA6">
        <w:trPr>
          <w:cantSplit/>
          <w:trHeight w:val="1134"/>
        </w:trPr>
        <w:tc>
          <w:tcPr>
            <w:tcW w:w="2020" w:type="dxa"/>
            <w:shd w:val="clear" w:color="auto" w:fill="auto"/>
            <w:hideMark/>
          </w:tcPr>
          <w:p w:rsidR="00A87E9B" w:rsidRPr="0070057D" w:rsidRDefault="00A87E9B" w:rsidP="001F613D">
            <w:pPr>
              <w:pStyle w:val="ConsPlusTitle"/>
              <w:rPr>
                <w:rFonts w:ascii="Times New Roman" w:hAnsi="Times New Roman" w:cs="Times New Roman"/>
                <w:sz w:val="16"/>
                <w:szCs w:val="16"/>
              </w:rPr>
            </w:pPr>
            <w:r w:rsidRPr="0070057D">
              <w:rPr>
                <w:rFonts w:ascii="Times New Roman" w:hAnsi="Times New Roman" w:cs="Times New Roman"/>
                <w:b w:val="0"/>
                <w:sz w:val="16"/>
                <w:szCs w:val="16"/>
              </w:rPr>
              <w:t>Оптимизация структуры муниципального имущества Калачевского муниципального района Волгоградской области, вовлечение муниципального имущества Калачевского муниципального района Калачевского муниципального района Волгоградской области в экономический оборот</w:t>
            </w:r>
          </w:p>
        </w:tc>
        <w:tc>
          <w:tcPr>
            <w:tcW w:w="1383" w:type="dxa"/>
            <w:vMerge w:val="restart"/>
            <w:shd w:val="clear" w:color="auto" w:fill="auto"/>
            <w:noWrap/>
            <w:vAlign w:val="center"/>
            <w:hideMark/>
          </w:tcPr>
          <w:p w:rsidR="00A87E9B" w:rsidRPr="0070057D" w:rsidRDefault="00A87E9B" w:rsidP="00081E7F">
            <w:pPr>
              <w:jc w:val="center"/>
              <w:rPr>
                <w:sz w:val="16"/>
                <w:szCs w:val="16"/>
              </w:rPr>
            </w:pPr>
            <w:r w:rsidRPr="0070057D">
              <w:rPr>
                <w:rFonts w:ascii="Times New Roman" w:hAnsi="Times New Roman"/>
                <w:sz w:val="16"/>
                <w:szCs w:val="16"/>
              </w:rPr>
              <w:t xml:space="preserve">Комитет по управлению </w:t>
            </w:r>
            <w:proofErr w:type="gramStart"/>
            <w:r w:rsidRPr="0070057D">
              <w:rPr>
                <w:rFonts w:ascii="Times New Roman" w:hAnsi="Times New Roman"/>
                <w:sz w:val="16"/>
                <w:szCs w:val="16"/>
              </w:rPr>
              <w:t>муниципальным</w:t>
            </w:r>
            <w:proofErr w:type="gramEnd"/>
            <w:r w:rsidRPr="0070057D">
              <w:rPr>
                <w:rFonts w:ascii="Times New Roman" w:hAnsi="Times New Roman"/>
                <w:sz w:val="16"/>
                <w:szCs w:val="16"/>
              </w:rPr>
              <w:t xml:space="preserve"> имуществом и земельными ресурсами</w:t>
            </w:r>
          </w:p>
        </w:tc>
        <w:tc>
          <w:tcPr>
            <w:tcW w:w="567" w:type="dxa"/>
            <w:vMerge w:val="restart"/>
            <w:shd w:val="clear" w:color="auto" w:fill="auto"/>
            <w:noWrap/>
            <w:textDirection w:val="btLr"/>
            <w:vAlign w:val="center"/>
            <w:hideMark/>
          </w:tcPr>
          <w:p w:rsidR="00A87E9B" w:rsidRPr="0070057D" w:rsidRDefault="00A87E9B" w:rsidP="00642B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70057D">
              <w:rPr>
                <w:rFonts w:ascii="Times New Roman" w:eastAsia="Times New Roman" w:hAnsi="Times New Roman"/>
                <w:sz w:val="16"/>
                <w:szCs w:val="16"/>
              </w:rPr>
              <w:t>01134400120130244226</w:t>
            </w:r>
          </w:p>
        </w:tc>
        <w:tc>
          <w:tcPr>
            <w:tcW w:w="701" w:type="dxa"/>
            <w:shd w:val="clear" w:color="auto" w:fill="auto"/>
            <w:noWrap/>
            <w:vAlign w:val="center"/>
            <w:hideMark/>
          </w:tcPr>
          <w:p w:rsidR="00A87E9B" w:rsidRPr="0070057D" w:rsidRDefault="00A87E9B" w:rsidP="00081E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70057D">
              <w:rPr>
                <w:rFonts w:ascii="Times New Roman" w:eastAsia="Times New Roman" w:hAnsi="Times New Roman"/>
                <w:sz w:val="16"/>
                <w:szCs w:val="16"/>
              </w:rPr>
              <w:t>150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87E9B" w:rsidRPr="0070057D" w:rsidRDefault="00A87E9B" w:rsidP="00081E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70057D">
              <w:rPr>
                <w:rFonts w:ascii="Times New Roman" w:eastAsia="Times New Roman" w:hAnsi="Times New Roman"/>
                <w:sz w:val="16"/>
                <w:szCs w:val="16"/>
              </w:rPr>
              <w:t>50</w:t>
            </w:r>
          </w:p>
        </w:tc>
        <w:tc>
          <w:tcPr>
            <w:tcW w:w="320" w:type="dxa"/>
            <w:shd w:val="clear" w:color="auto" w:fill="auto"/>
            <w:noWrap/>
            <w:vAlign w:val="center"/>
            <w:hideMark/>
          </w:tcPr>
          <w:p w:rsidR="00A87E9B" w:rsidRPr="0070057D" w:rsidRDefault="00A87E9B" w:rsidP="00081E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70057D"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64" w:type="dxa"/>
            <w:shd w:val="clear" w:color="auto" w:fill="auto"/>
            <w:noWrap/>
            <w:vAlign w:val="center"/>
            <w:hideMark/>
          </w:tcPr>
          <w:p w:rsidR="00A87E9B" w:rsidRPr="0070057D" w:rsidRDefault="00A87E9B" w:rsidP="00081E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70057D">
              <w:rPr>
                <w:rFonts w:ascii="Times New Roman" w:eastAsia="Times New Roman" w:hAnsi="Times New Roman"/>
                <w:sz w:val="16"/>
                <w:szCs w:val="16"/>
              </w:rPr>
              <w:t>50</w:t>
            </w:r>
          </w:p>
        </w:tc>
        <w:tc>
          <w:tcPr>
            <w:tcW w:w="335" w:type="dxa"/>
            <w:shd w:val="clear" w:color="auto" w:fill="auto"/>
            <w:noWrap/>
            <w:vAlign w:val="center"/>
            <w:hideMark/>
          </w:tcPr>
          <w:p w:rsidR="00A87E9B" w:rsidRPr="0070057D" w:rsidRDefault="00A87E9B" w:rsidP="00081E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70057D"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:rsidR="00A87E9B" w:rsidRPr="0070057D" w:rsidRDefault="00A87E9B" w:rsidP="00081E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70057D">
              <w:rPr>
                <w:rFonts w:ascii="Times New Roman" w:eastAsia="Times New Roman" w:hAnsi="Times New Roman"/>
                <w:sz w:val="16"/>
                <w:szCs w:val="16"/>
              </w:rPr>
              <w:t>50</w:t>
            </w:r>
          </w:p>
        </w:tc>
        <w:tc>
          <w:tcPr>
            <w:tcW w:w="430" w:type="dxa"/>
            <w:shd w:val="clear" w:color="auto" w:fill="auto"/>
            <w:noWrap/>
            <w:vAlign w:val="center"/>
            <w:hideMark/>
          </w:tcPr>
          <w:p w:rsidR="00A87E9B" w:rsidRPr="0070057D" w:rsidRDefault="00A87E9B" w:rsidP="00081E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70057D"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573" w:type="dxa"/>
            <w:shd w:val="clear" w:color="auto" w:fill="auto"/>
            <w:noWrap/>
            <w:vAlign w:val="center"/>
            <w:hideMark/>
          </w:tcPr>
          <w:p w:rsidR="00A87E9B" w:rsidRPr="0070057D" w:rsidRDefault="00A87E9B" w:rsidP="00081E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70057D">
              <w:rPr>
                <w:rFonts w:ascii="Times New Roman" w:eastAsia="Times New Roman" w:hAnsi="Times New Roman"/>
                <w:sz w:val="16"/>
                <w:szCs w:val="16"/>
              </w:rPr>
              <w:t>50</w:t>
            </w:r>
          </w:p>
        </w:tc>
        <w:tc>
          <w:tcPr>
            <w:tcW w:w="430" w:type="dxa"/>
            <w:shd w:val="clear" w:color="auto" w:fill="auto"/>
            <w:noWrap/>
            <w:vAlign w:val="center"/>
            <w:hideMark/>
          </w:tcPr>
          <w:p w:rsidR="00A87E9B" w:rsidRPr="0070057D" w:rsidRDefault="00A87E9B" w:rsidP="00081E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70057D"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59" w:type="dxa"/>
            <w:shd w:val="clear" w:color="auto" w:fill="auto"/>
            <w:noWrap/>
            <w:vAlign w:val="center"/>
            <w:hideMark/>
          </w:tcPr>
          <w:p w:rsidR="00A87E9B" w:rsidRPr="0070057D" w:rsidRDefault="00A87E9B" w:rsidP="00081E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70057D">
              <w:rPr>
                <w:rFonts w:ascii="Times New Roman" w:eastAsia="Times New Roman" w:hAnsi="Times New Roman"/>
                <w:sz w:val="16"/>
                <w:szCs w:val="16"/>
              </w:rPr>
              <w:t>50</w:t>
            </w:r>
          </w:p>
        </w:tc>
        <w:tc>
          <w:tcPr>
            <w:tcW w:w="299" w:type="dxa"/>
            <w:shd w:val="clear" w:color="auto" w:fill="auto"/>
            <w:noWrap/>
            <w:vAlign w:val="center"/>
            <w:hideMark/>
          </w:tcPr>
          <w:p w:rsidR="00A87E9B" w:rsidRPr="0070057D" w:rsidRDefault="00A87E9B" w:rsidP="00081E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70057D"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86" w:type="dxa"/>
            <w:shd w:val="clear" w:color="auto" w:fill="auto"/>
            <w:noWrap/>
            <w:vAlign w:val="center"/>
            <w:hideMark/>
          </w:tcPr>
          <w:p w:rsidR="00A87E9B" w:rsidRPr="0070057D" w:rsidRDefault="00A87E9B" w:rsidP="00081E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70057D">
              <w:rPr>
                <w:rFonts w:ascii="Times New Roman" w:eastAsia="Times New Roman" w:hAnsi="Times New Roman"/>
                <w:sz w:val="16"/>
                <w:szCs w:val="16"/>
              </w:rPr>
              <w:t>50</w:t>
            </w:r>
          </w:p>
        </w:tc>
        <w:tc>
          <w:tcPr>
            <w:tcW w:w="374" w:type="dxa"/>
            <w:shd w:val="clear" w:color="auto" w:fill="auto"/>
            <w:noWrap/>
            <w:vAlign w:val="center"/>
            <w:hideMark/>
          </w:tcPr>
          <w:p w:rsidR="00A87E9B" w:rsidRPr="0070057D" w:rsidRDefault="00A87E9B" w:rsidP="00081E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70057D"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</w:tr>
      <w:tr w:rsidR="00A87E9B" w:rsidRPr="0070057D" w:rsidTr="00DE5BA6">
        <w:trPr>
          <w:cantSplit/>
          <w:trHeight w:val="1134"/>
        </w:trPr>
        <w:tc>
          <w:tcPr>
            <w:tcW w:w="2020" w:type="dxa"/>
            <w:shd w:val="clear" w:color="auto" w:fill="auto"/>
            <w:vAlign w:val="bottom"/>
            <w:hideMark/>
          </w:tcPr>
          <w:p w:rsidR="00A87E9B" w:rsidRPr="0070057D" w:rsidRDefault="00A87E9B" w:rsidP="00642BA7">
            <w:pPr>
              <w:tabs>
                <w:tab w:val="left" w:pos="7545"/>
              </w:tabs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70057D">
              <w:rPr>
                <w:rFonts w:ascii="Times New Roman" w:hAnsi="Times New Roman"/>
                <w:sz w:val="16"/>
                <w:szCs w:val="16"/>
              </w:rPr>
              <w:t>Финансирование работ по подготовке технической документации объектов недвижимого имущества и кадастровым работам земельных участков объектов жилищно-коммунального хозяйства передаваемым в ведение Калачевского муниципального района от сельских поселений</w:t>
            </w:r>
          </w:p>
        </w:tc>
        <w:tc>
          <w:tcPr>
            <w:tcW w:w="1383" w:type="dxa"/>
            <w:vMerge/>
            <w:shd w:val="clear" w:color="auto" w:fill="auto"/>
            <w:noWrap/>
            <w:hideMark/>
          </w:tcPr>
          <w:p w:rsidR="00A87E9B" w:rsidRPr="0070057D" w:rsidRDefault="00A87E9B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auto"/>
            <w:noWrap/>
            <w:textDirection w:val="btLr"/>
            <w:vAlign w:val="center"/>
            <w:hideMark/>
          </w:tcPr>
          <w:p w:rsidR="00A87E9B" w:rsidRPr="0070057D" w:rsidRDefault="00A87E9B" w:rsidP="00642B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  <w:hideMark/>
          </w:tcPr>
          <w:p w:rsidR="00A87E9B" w:rsidRPr="0070057D" w:rsidRDefault="00A87E9B" w:rsidP="00A87E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70057D">
              <w:rPr>
                <w:rFonts w:ascii="Times New Roman" w:eastAsia="Times New Roman" w:hAnsi="Times New Roman"/>
                <w:sz w:val="16"/>
                <w:szCs w:val="16"/>
              </w:rPr>
              <w:t>1080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87E9B" w:rsidRPr="0070057D" w:rsidRDefault="00A87E9B" w:rsidP="00A743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70057D">
              <w:rPr>
                <w:rFonts w:ascii="Times New Roman" w:eastAsia="Times New Roman" w:hAnsi="Times New Roman"/>
                <w:sz w:val="16"/>
                <w:szCs w:val="16"/>
              </w:rPr>
              <w:t>420</w:t>
            </w:r>
          </w:p>
        </w:tc>
        <w:tc>
          <w:tcPr>
            <w:tcW w:w="320" w:type="dxa"/>
            <w:shd w:val="clear" w:color="auto" w:fill="auto"/>
            <w:noWrap/>
            <w:vAlign w:val="center"/>
            <w:hideMark/>
          </w:tcPr>
          <w:p w:rsidR="00A87E9B" w:rsidRPr="0070057D" w:rsidRDefault="00A87E9B" w:rsidP="00081E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70057D"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64" w:type="dxa"/>
            <w:shd w:val="clear" w:color="auto" w:fill="auto"/>
            <w:noWrap/>
            <w:vAlign w:val="center"/>
            <w:hideMark/>
          </w:tcPr>
          <w:p w:rsidR="00A87E9B" w:rsidRPr="0070057D" w:rsidRDefault="00A87E9B" w:rsidP="00A743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70057D">
              <w:rPr>
                <w:rFonts w:ascii="Times New Roman" w:eastAsia="Times New Roman" w:hAnsi="Times New Roman"/>
                <w:sz w:val="16"/>
                <w:szCs w:val="16"/>
              </w:rPr>
              <w:t>420</w:t>
            </w:r>
          </w:p>
        </w:tc>
        <w:tc>
          <w:tcPr>
            <w:tcW w:w="335" w:type="dxa"/>
            <w:shd w:val="clear" w:color="auto" w:fill="auto"/>
            <w:noWrap/>
            <w:vAlign w:val="center"/>
            <w:hideMark/>
          </w:tcPr>
          <w:p w:rsidR="00A87E9B" w:rsidRPr="0070057D" w:rsidRDefault="00A87E9B" w:rsidP="00081E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70057D"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:rsidR="00A87E9B" w:rsidRPr="0070057D" w:rsidRDefault="00A87E9B" w:rsidP="007F34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70057D">
              <w:rPr>
                <w:rFonts w:ascii="Times New Roman" w:eastAsia="Times New Roman" w:hAnsi="Times New Roman"/>
                <w:sz w:val="16"/>
                <w:szCs w:val="16"/>
              </w:rPr>
              <w:t>330</w:t>
            </w:r>
          </w:p>
        </w:tc>
        <w:tc>
          <w:tcPr>
            <w:tcW w:w="430" w:type="dxa"/>
            <w:shd w:val="clear" w:color="auto" w:fill="auto"/>
            <w:noWrap/>
            <w:vAlign w:val="center"/>
            <w:hideMark/>
          </w:tcPr>
          <w:p w:rsidR="00A87E9B" w:rsidRPr="0070057D" w:rsidRDefault="00A87E9B" w:rsidP="00081E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70057D"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573" w:type="dxa"/>
            <w:shd w:val="clear" w:color="auto" w:fill="auto"/>
            <w:noWrap/>
            <w:vAlign w:val="center"/>
            <w:hideMark/>
          </w:tcPr>
          <w:p w:rsidR="00A87E9B" w:rsidRPr="0070057D" w:rsidRDefault="00A87E9B" w:rsidP="007F34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70057D">
              <w:rPr>
                <w:rFonts w:ascii="Times New Roman" w:eastAsia="Times New Roman" w:hAnsi="Times New Roman"/>
                <w:sz w:val="16"/>
                <w:szCs w:val="16"/>
              </w:rPr>
              <w:t>330</w:t>
            </w:r>
          </w:p>
        </w:tc>
        <w:tc>
          <w:tcPr>
            <w:tcW w:w="430" w:type="dxa"/>
            <w:shd w:val="clear" w:color="auto" w:fill="auto"/>
            <w:noWrap/>
            <w:vAlign w:val="center"/>
            <w:hideMark/>
          </w:tcPr>
          <w:p w:rsidR="00A87E9B" w:rsidRPr="0070057D" w:rsidRDefault="00A87E9B" w:rsidP="00081E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70057D"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59" w:type="dxa"/>
            <w:shd w:val="clear" w:color="auto" w:fill="auto"/>
            <w:noWrap/>
            <w:vAlign w:val="center"/>
            <w:hideMark/>
          </w:tcPr>
          <w:p w:rsidR="00A87E9B" w:rsidRPr="0070057D" w:rsidRDefault="00A87E9B" w:rsidP="00A87E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70057D">
              <w:rPr>
                <w:rFonts w:ascii="Times New Roman" w:eastAsia="Times New Roman" w:hAnsi="Times New Roman"/>
                <w:sz w:val="16"/>
                <w:szCs w:val="16"/>
              </w:rPr>
              <w:t>330</w:t>
            </w:r>
          </w:p>
        </w:tc>
        <w:tc>
          <w:tcPr>
            <w:tcW w:w="299" w:type="dxa"/>
            <w:shd w:val="clear" w:color="auto" w:fill="auto"/>
            <w:noWrap/>
            <w:vAlign w:val="center"/>
            <w:hideMark/>
          </w:tcPr>
          <w:p w:rsidR="00A87E9B" w:rsidRPr="0070057D" w:rsidRDefault="00A87E9B" w:rsidP="00081E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70057D"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86" w:type="dxa"/>
            <w:shd w:val="clear" w:color="auto" w:fill="auto"/>
            <w:noWrap/>
            <w:vAlign w:val="center"/>
            <w:hideMark/>
          </w:tcPr>
          <w:p w:rsidR="00A87E9B" w:rsidRPr="0070057D" w:rsidRDefault="00A87E9B" w:rsidP="00A87E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70057D">
              <w:rPr>
                <w:rFonts w:ascii="Times New Roman" w:eastAsia="Times New Roman" w:hAnsi="Times New Roman"/>
                <w:sz w:val="16"/>
                <w:szCs w:val="16"/>
              </w:rPr>
              <w:t>330</w:t>
            </w:r>
          </w:p>
        </w:tc>
        <w:tc>
          <w:tcPr>
            <w:tcW w:w="374" w:type="dxa"/>
            <w:shd w:val="clear" w:color="auto" w:fill="auto"/>
            <w:noWrap/>
            <w:vAlign w:val="center"/>
            <w:hideMark/>
          </w:tcPr>
          <w:p w:rsidR="00A87E9B" w:rsidRPr="0070057D" w:rsidRDefault="00A87E9B" w:rsidP="00081E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70057D"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</w:tr>
      <w:tr w:rsidR="00A87E9B" w:rsidRPr="0070057D" w:rsidTr="00DE5BA6">
        <w:trPr>
          <w:cantSplit/>
          <w:trHeight w:val="1134"/>
        </w:trPr>
        <w:tc>
          <w:tcPr>
            <w:tcW w:w="2020" w:type="dxa"/>
            <w:shd w:val="clear" w:color="auto" w:fill="auto"/>
            <w:hideMark/>
          </w:tcPr>
          <w:p w:rsidR="00A87E9B" w:rsidRPr="0070057D" w:rsidRDefault="00A87E9B" w:rsidP="00642BA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70057D">
              <w:rPr>
                <w:rFonts w:ascii="Times New Roman" w:hAnsi="Times New Roman"/>
                <w:sz w:val="16"/>
                <w:szCs w:val="16"/>
              </w:rPr>
              <w:lastRenderedPageBreak/>
              <w:t>Образование земельных участков, проведение кадастровых работ (в том числе в массовом порядке) в отношении земельных участков</w:t>
            </w:r>
          </w:p>
        </w:tc>
        <w:tc>
          <w:tcPr>
            <w:tcW w:w="1383" w:type="dxa"/>
            <w:vMerge/>
            <w:shd w:val="clear" w:color="auto" w:fill="auto"/>
            <w:noWrap/>
            <w:hideMark/>
          </w:tcPr>
          <w:p w:rsidR="00A87E9B" w:rsidRPr="0070057D" w:rsidRDefault="00A87E9B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auto"/>
            <w:noWrap/>
            <w:textDirection w:val="btLr"/>
            <w:vAlign w:val="center"/>
            <w:hideMark/>
          </w:tcPr>
          <w:p w:rsidR="00A87E9B" w:rsidRPr="0070057D" w:rsidRDefault="00A87E9B" w:rsidP="00642B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  <w:hideMark/>
          </w:tcPr>
          <w:p w:rsidR="00A87E9B" w:rsidRPr="0070057D" w:rsidRDefault="00A87E9B" w:rsidP="00081E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70057D">
              <w:rPr>
                <w:rFonts w:ascii="Times New Roman" w:eastAsia="Times New Roman" w:hAnsi="Times New Roman"/>
                <w:sz w:val="16"/>
                <w:szCs w:val="16"/>
              </w:rPr>
              <w:t>350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87E9B" w:rsidRPr="0070057D" w:rsidRDefault="00A87E9B" w:rsidP="00081E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70057D">
              <w:rPr>
                <w:rFonts w:ascii="Times New Roman" w:eastAsia="Times New Roman" w:hAnsi="Times New Roman"/>
                <w:sz w:val="16"/>
                <w:szCs w:val="16"/>
              </w:rPr>
              <w:t>150</w:t>
            </w:r>
          </w:p>
        </w:tc>
        <w:tc>
          <w:tcPr>
            <w:tcW w:w="320" w:type="dxa"/>
            <w:shd w:val="clear" w:color="auto" w:fill="auto"/>
            <w:noWrap/>
            <w:vAlign w:val="center"/>
            <w:hideMark/>
          </w:tcPr>
          <w:p w:rsidR="00A87E9B" w:rsidRPr="0070057D" w:rsidRDefault="00A87E9B" w:rsidP="00081E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70057D"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64" w:type="dxa"/>
            <w:shd w:val="clear" w:color="auto" w:fill="auto"/>
            <w:noWrap/>
            <w:vAlign w:val="center"/>
            <w:hideMark/>
          </w:tcPr>
          <w:p w:rsidR="00A87E9B" w:rsidRPr="0070057D" w:rsidRDefault="00A87E9B" w:rsidP="00081E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70057D">
              <w:rPr>
                <w:rFonts w:ascii="Times New Roman" w:eastAsia="Times New Roman" w:hAnsi="Times New Roman"/>
                <w:sz w:val="16"/>
                <w:szCs w:val="16"/>
              </w:rPr>
              <w:t>150</w:t>
            </w:r>
          </w:p>
        </w:tc>
        <w:tc>
          <w:tcPr>
            <w:tcW w:w="335" w:type="dxa"/>
            <w:shd w:val="clear" w:color="auto" w:fill="auto"/>
            <w:noWrap/>
            <w:vAlign w:val="center"/>
            <w:hideMark/>
          </w:tcPr>
          <w:p w:rsidR="00A87E9B" w:rsidRPr="0070057D" w:rsidRDefault="00A87E9B" w:rsidP="00081E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70057D"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:rsidR="00A87E9B" w:rsidRPr="0070057D" w:rsidRDefault="00A87E9B" w:rsidP="00081E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70057D">
              <w:rPr>
                <w:rFonts w:ascii="Times New Roman" w:eastAsia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430" w:type="dxa"/>
            <w:shd w:val="clear" w:color="auto" w:fill="auto"/>
            <w:noWrap/>
            <w:vAlign w:val="center"/>
            <w:hideMark/>
          </w:tcPr>
          <w:p w:rsidR="00A87E9B" w:rsidRPr="0070057D" w:rsidRDefault="00A87E9B" w:rsidP="00081E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70057D"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573" w:type="dxa"/>
            <w:shd w:val="clear" w:color="auto" w:fill="auto"/>
            <w:noWrap/>
            <w:vAlign w:val="center"/>
            <w:hideMark/>
          </w:tcPr>
          <w:p w:rsidR="00A87E9B" w:rsidRPr="0070057D" w:rsidRDefault="00A87E9B" w:rsidP="00081E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70057D">
              <w:rPr>
                <w:rFonts w:ascii="Times New Roman" w:eastAsia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430" w:type="dxa"/>
            <w:shd w:val="clear" w:color="auto" w:fill="auto"/>
            <w:noWrap/>
            <w:vAlign w:val="center"/>
            <w:hideMark/>
          </w:tcPr>
          <w:p w:rsidR="00A87E9B" w:rsidRPr="0070057D" w:rsidRDefault="00A87E9B" w:rsidP="00081E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70057D"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59" w:type="dxa"/>
            <w:shd w:val="clear" w:color="auto" w:fill="auto"/>
            <w:noWrap/>
            <w:vAlign w:val="center"/>
            <w:hideMark/>
          </w:tcPr>
          <w:p w:rsidR="00A87E9B" w:rsidRPr="0070057D" w:rsidRDefault="00A87E9B" w:rsidP="00081E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70057D">
              <w:rPr>
                <w:rFonts w:ascii="Times New Roman" w:eastAsia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299" w:type="dxa"/>
            <w:shd w:val="clear" w:color="auto" w:fill="auto"/>
            <w:noWrap/>
            <w:vAlign w:val="center"/>
            <w:hideMark/>
          </w:tcPr>
          <w:p w:rsidR="00A87E9B" w:rsidRPr="0070057D" w:rsidRDefault="00A87E9B" w:rsidP="00081E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70057D"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86" w:type="dxa"/>
            <w:shd w:val="clear" w:color="auto" w:fill="auto"/>
            <w:noWrap/>
            <w:vAlign w:val="center"/>
            <w:hideMark/>
          </w:tcPr>
          <w:p w:rsidR="00A87E9B" w:rsidRPr="0070057D" w:rsidRDefault="00A87E9B" w:rsidP="00081E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70057D">
              <w:rPr>
                <w:rFonts w:ascii="Times New Roman" w:eastAsia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74" w:type="dxa"/>
            <w:shd w:val="clear" w:color="auto" w:fill="auto"/>
            <w:noWrap/>
            <w:vAlign w:val="center"/>
            <w:hideMark/>
          </w:tcPr>
          <w:p w:rsidR="00A87E9B" w:rsidRPr="0070057D" w:rsidRDefault="00A87E9B" w:rsidP="00081E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70057D"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</w:tr>
      <w:tr w:rsidR="00A87E9B" w:rsidRPr="0070057D" w:rsidTr="00DE5BA6">
        <w:trPr>
          <w:cantSplit/>
          <w:trHeight w:val="1134"/>
        </w:trPr>
        <w:tc>
          <w:tcPr>
            <w:tcW w:w="2020" w:type="dxa"/>
            <w:shd w:val="clear" w:color="auto" w:fill="auto"/>
            <w:hideMark/>
          </w:tcPr>
          <w:p w:rsidR="00A87E9B" w:rsidRPr="0070057D" w:rsidRDefault="00A87E9B" w:rsidP="00642BA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70057D">
              <w:rPr>
                <w:rFonts w:ascii="Times New Roman" w:hAnsi="Times New Roman"/>
                <w:sz w:val="16"/>
                <w:szCs w:val="16"/>
              </w:rPr>
              <w:t>Формирование земельных участков и уточнение границ земельных участков, относящихся к собственности Калачевского муниципального района Волгоградской области</w:t>
            </w:r>
          </w:p>
        </w:tc>
        <w:tc>
          <w:tcPr>
            <w:tcW w:w="1383" w:type="dxa"/>
            <w:vMerge/>
            <w:shd w:val="clear" w:color="auto" w:fill="auto"/>
            <w:noWrap/>
            <w:hideMark/>
          </w:tcPr>
          <w:p w:rsidR="00A87E9B" w:rsidRPr="0070057D" w:rsidRDefault="00A87E9B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auto"/>
            <w:noWrap/>
            <w:textDirection w:val="btLr"/>
            <w:vAlign w:val="center"/>
            <w:hideMark/>
          </w:tcPr>
          <w:p w:rsidR="00A87E9B" w:rsidRPr="0070057D" w:rsidRDefault="00A87E9B" w:rsidP="00642B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  <w:hideMark/>
          </w:tcPr>
          <w:p w:rsidR="00A87E9B" w:rsidRPr="0070057D" w:rsidRDefault="00A87E9B" w:rsidP="00081E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70057D">
              <w:rPr>
                <w:rFonts w:ascii="Times New Roman" w:eastAsia="Times New Roman" w:hAnsi="Times New Roman"/>
                <w:sz w:val="16"/>
                <w:szCs w:val="16"/>
              </w:rPr>
              <w:t>60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87E9B" w:rsidRPr="0070057D" w:rsidRDefault="00A87E9B" w:rsidP="00081E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70057D">
              <w:rPr>
                <w:rFonts w:ascii="Times New Roman" w:eastAsia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320" w:type="dxa"/>
            <w:shd w:val="clear" w:color="auto" w:fill="auto"/>
            <w:noWrap/>
            <w:vAlign w:val="center"/>
            <w:hideMark/>
          </w:tcPr>
          <w:p w:rsidR="00A87E9B" w:rsidRPr="0070057D" w:rsidRDefault="00A87E9B" w:rsidP="00081E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70057D"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64" w:type="dxa"/>
            <w:shd w:val="clear" w:color="auto" w:fill="auto"/>
            <w:noWrap/>
            <w:vAlign w:val="center"/>
            <w:hideMark/>
          </w:tcPr>
          <w:p w:rsidR="00A87E9B" w:rsidRPr="0070057D" w:rsidRDefault="00A87E9B" w:rsidP="00081E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70057D">
              <w:rPr>
                <w:rFonts w:ascii="Times New Roman" w:eastAsia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335" w:type="dxa"/>
            <w:shd w:val="clear" w:color="auto" w:fill="auto"/>
            <w:noWrap/>
            <w:vAlign w:val="center"/>
            <w:hideMark/>
          </w:tcPr>
          <w:p w:rsidR="00A87E9B" w:rsidRPr="0070057D" w:rsidRDefault="00A87E9B" w:rsidP="00081E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70057D"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:rsidR="00A87E9B" w:rsidRPr="0070057D" w:rsidRDefault="00A87E9B" w:rsidP="00081E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70057D">
              <w:rPr>
                <w:rFonts w:ascii="Times New Roman" w:eastAsia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430" w:type="dxa"/>
            <w:shd w:val="clear" w:color="auto" w:fill="auto"/>
            <w:noWrap/>
            <w:vAlign w:val="center"/>
            <w:hideMark/>
          </w:tcPr>
          <w:p w:rsidR="00A87E9B" w:rsidRPr="0070057D" w:rsidRDefault="00A87E9B" w:rsidP="00081E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70057D"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573" w:type="dxa"/>
            <w:shd w:val="clear" w:color="auto" w:fill="auto"/>
            <w:noWrap/>
            <w:vAlign w:val="center"/>
            <w:hideMark/>
          </w:tcPr>
          <w:p w:rsidR="00A87E9B" w:rsidRPr="0070057D" w:rsidRDefault="00A87E9B" w:rsidP="00081E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70057D">
              <w:rPr>
                <w:rFonts w:ascii="Times New Roman" w:eastAsia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430" w:type="dxa"/>
            <w:shd w:val="clear" w:color="auto" w:fill="auto"/>
            <w:noWrap/>
            <w:vAlign w:val="center"/>
            <w:hideMark/>
          </w:tcPr>
          <w:p w:rsidR="00A87E9B" w:rsidRPr="0070057D" w:rsidRDefault="00A87E9B" w:rsidP="00081E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70057D"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59" w:type="dxa"/>
            <w:shd w:val="clear" w:color="auto" w:fill="auto"/>
            <w:noWrap/>
            <w:vAlign w:val="center"/>
            <w:hideMark/>
          </w:tcPr>
          <w:p w:rsidR="00A87E9B" w:rsidRPr="0070057D" w:rsidRDefault="00A87E9B" w:rsidP="00081E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70057D">
              <w:rPr>
                <w:rFonts w:ascii="Times New Roman" w:eastAsia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299" w:type="dxa"/>
            <w:shd w:val="clear" w:color="auto" w:fill="auto"/>
            <w:noWrap/>
            <w:vAlign w:val="center"/>
            <w:hideMark/>
          </w:tcPr>
          <w:p w:rsidR="00A87E9B" w:rsidRPr="0070057D" w:rsidRDefault="00A87E9B" w:rsidP="00081E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70057D"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86" w:type="dxa"/>
            <w:shd w:val="clear" w:color="auto" w:fill="auto"/>
            <w:noWrap/>
            <w:vAlign w:val="center"/>
            <w:hideMark/>
          </w:tcPr>
          <w:p w:rsidR="00A87E9B" w:rsidRPr="0070057D" w:rsidRDefault="00A87E9B" w:rsidP="00081E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70057D">
              <w:rPr>
                <w:rFonts w:ascii="Times New Roman" w:eastAsia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374" w:type="dxa"/>
            <w:shd w:val="clear" w:color="auto" w:fill="auto"/>
            <w:noWrap/>
            <w:vAlign w:val="center"/>
            <w:hideMark/>
          </w:tcPr>
          <w:p w:rsidR="00A87E9B" w:rsidRPr="0070057D" w:rsidRDefault="00A87E9B" w:rsidP="00081E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70057D"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</w:tr>
      <w:tr w:rsidR="00A87E9B" w:rsidRPr="0070057D" w:rsidTr="00DE5BA6">
        <w:trPr>
          <w:cantSplit/>
          <w:trHeight w:val="1134"/>
        </w:trPr>
        <w:tc>
          <w:tcPr>
            <w:tcW w:w="2020" w:type="dxa"/>
            <w:shd w:val="clear" w:color="auto" w:fill="auto"/>
            <w:hideMark/>
          </w:tcPr>
          <w:p w:rsidR="00A87E9B" w:rsidRPr="0070057D" w:rsidRDefault="00DE5BA6" w:rsidP="00DE5BA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70057D">
              <w:rPr>
                <w:rFonts w:ascii="Times New Roman" w:hAnsi="Times New Roman"/>
                <w:sz w:val="16"/>
                <w:szCs w:val="16"/>
              </w:rPr>
              <w:t>Финансирование работ по подготовке отчетов о рыночной стоимости земельных участков в соответствии с п. 1.5.7 Постановления Администрации Волгоградской обл. от 22.08.2011 N 469-п</w:t>
            </w:r>
          </w:p>
        </w:tc>
        <w:tc>
          <w:tcPr>
            <w:tcW w:w="1383" w:type="dxa"/>
            <w:vMerge/>
            <w:shd w:val="clear" w:color="auto" w:fill="auto"/>
            <w:noWrap/>
            <w:hideMark/>
          </w:tcPr>
          <w:p w:rsidR="00A87E9B" w:rsidRPr="0070057D" w:rsidRDefault="00A87E9B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auto"/>
            <w:noWrap/>
            <w:textDirection w:val="btLr"/>
            <w:vAlign w:val="center"/>
            <w:hideMark/>
          </w:tcPr>
          <w:p w:rsidR="00A87E9B" w:rsidRPr="0070057D" w:rsidRDefault="00A87E9B" w:rsidP="00642B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shd w:val="clear" w:color="auto" w:fill="auto"/>
            <w:noWrap/>
            <w:vAlign w:val="center"/>
            <w:hideMark/>
          </w:tcPr>
          <w:p w:rsidR="00A87E9B" w:rsidRPr="0070057D" w:rsidRDefault="00DE5BA6" w:rsidP="00081E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70057D">
              <w:rPr>
                <w:rFonts w:ascii="Times New Roman" w:eastAsia="Times New Roman" w:hAnsi="Times New Roman"/>
                <w:sz w:val="16"/>
                <w:szCs w:val="16"/>
              </w:rPr>
              <w:t>1000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A87E9B" w:rsidRPr="0070057D" w:rsidRDefault="00A87E9B" w:rsidP="00081E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320" w:type="dxa"/>
            <w:shd w:val="clear" w:color="auto" w:fill="auto"/>
            <w:noWrap/>
            <w:vAlign w:val="center"/>
            <w:hideMark/>
          </w:tcPr>
          <w:p w:rsidR="00A87E9B" w:rsidRPr="0070057D" w:rsidRDefault="00A87E9B" w:rsidP="00081E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464" w:type="dxa"/>
            <w:shd w:val="clear" w:color="auto" w:fill="auto"/>
            <w:noWrap/>
            <w:vAlign w:val="center"/>
            <w:hideMark/>
          </w:tcPr>
          <w:p w:rsidR="00A87E9B" w:rsidRPr="0070057D" w:rsidRDefault="00A87E9B" w:rsidP="00081E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335" w:type="dxa"/>
            <w:shd w:val="clear" w:color="auto" w:fill="auto"/>
            <w:noWrap/>
            <w:vAlign w:val="center"/>
            <w:hideMark/>
          </w:tcPr>
          <w:p w:rsidR="00A87E9B" w:rsidRPr="0070057D" w:rsidRDefault="00A87E9B" w:rsidP="00081E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:rsidR="00A87E9B" w:rsidRPr="0070057D" w:rsidRDefault="00DE5BA6" w:rsidP="00081E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70057D">
              <w:rPr>
                <w:rFonts w:ascii="Times New Roman" w:eastAsia="Times New Roman" w:hAnsi="Times New Roman"/>
                <w:sz w:val="16"/>
                <w:szCs w:val="16"/>
              </w:rPr>
              <w:t>1000</w:t>
            </w:r>
          </w:p>
        </w:tc>
        <w:tc>
          <w:tcPr>
            <w:tcW w:w="430" w:type="dxa"/>
            <w:shd w:val="clear" w:color="auto" w:fill="auto"/>
            <w:noWrap/>
            <w:vAlign w:val="center"/>
            <w:hideMark/>
          </w:tcPr>
          <w:p w:rsidR="00A87E9B" w:rsidRPr="0070057D" w:rsidRDefault="00A87E9B" w:rsidP="00081E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573" w:type="dxa"/>
            <w:shd w:val="clear" w:color="auto" w:fill="auto"/>
            <w:noWrap/>
            <w:vAlign w:val="center"/>
            <w:hideMark/>
          </w:tcPr>
          <w:p w:rsidR="00A87E9B" w:rsidRPr="0070057D" w:rsidRDefault="00DE5BA6" w:rsidP="00081E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70057D">
              <w:rPr>
                <w:rFonts w:ascii="Times New Roman" w:eastAsia="Times New Roman" w:hAnsi="Times New Roman"/>
                <w:sz w:val="16"/>
                <w:szCs w:val="16"/>
              </w:rPr>
              <w:t>1000</w:t>
            </w:r>
          </w:p>
        </w:tc>
        <w:tc>
          <w:tcPr>
            <w:tcW w:w="430" w:type="dxa"/>
            <w:shd w:val="clear" w:color="auto" w:fill="auto"/>
            <w:noWrap/>
            <w:vAlign w:val="center"/>
            <w:hideMark/>
          </w:tcPr>
          <w:p w:rsidR="00A87E9B" w:rsidRPr="0070057D" w:rsidRDefault="00A87E9B" w:rsidP="00081E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459" w:type="dxa"/>
            <w:shd w:val="clear" w:color="auto" w:fill="auto"/>
            <w:noWrap/>
            <w:vAlign w:val="center"/>
            <w:hideMark/>
          </w:tcPr>
          <w:p w:rsidR="00A87E9B" w:rsidRPr="0070057D" w:rsidRDefault="00A87E9B" w:rsidP="00081E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299" w:type="dxa"/>
            <w:shd w:val="clear" w:color="auto" w:fill="auto"/>
            <w:noWrap/>
            <w:vAlign w:val="center"/>
            <w:hideMark/>
          </w:tcPr>
          <w:p w:rsidR="00A87E9B" w:rsidRPr="0070057D" w:rsidRDefault="00A87E9B" w:rsidP="00081E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486" w:type="dxa"/>
            <w:shd w:val="clear" w:color="auto" w:fill="auto"/>
            <w:noWrap/>
            <w:vAlign w:val="center"/>
            <w:hideMark/>
          </w:tcPr>
          <w:p w:rsidR="00A87E9B" w:rsidRPr="0070057D" w:rsidRDefault="00A87E9B" w:rsidP="00081E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374" w:type="dxa"/>
            <w:shd w:val="clear" w:color="auto" w:fill="auto"/>
            <w:noWrap/>
            <w:vAlign w:val="center"/>
            <w:hideMark/>
          </w:tcPr>
          <w:p w:rsidR="00A87E9B" w:rsidRPr="0070057D" w:rsidRDefault="00A87E9B" w:rsidP="00081E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</w:tbl>
    <w:p w:rsidR="00DD2C68" w:rsidRPr="0070057D" w:rsidRDefault="00DD2C68" w:rsidP="00DD2C68">
      <w:pPr>
        <w:autoSpaceDE w:val="0"/>
        <w:autoSpaceDN w:val="0"/>
        <w:adjustRightInd w:val="0"/>
        <w:spacing w:after="0" w:line="240" w:lineRule="auto"/>
        <w:ind w:right="-141"/>
        <w:jc w:val="both"/>
        <w:rPr>
          <w:rFonts w:ascii="Times New Roman" w:hAnsi="Times New Roman"/>
          <w:sz w:val="26"/>
          <w:szCs w:val="26"/>
        </w:rPr>
      </w:pPr>
      <w:r w:rsidRPr="0070057D">
        <w:rPr>
          <w:rFonts w:ascii="Times New Roman" w:hAnsi="Times New Roman"/>
          <w:sz w:val="26"/>
          <w:szCs w:val="26"/>
        </w:rPr>
        <w:t>».</w:t>
      </w:r>
    </w:p>
    <w:p w:rsidR="001615C7" w:rsidRPr="0070057D" w:rsidRDefault="001615C7" w:rsidP="00C46D3E">
      <w:pPr>
        <w:pStyle w:val="ConsPlusNormal"/>
        <w:spacing w:line="320" w:lineRule="exact"/>
        <w:ind w:right="-141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0057D">
        <w:rPr>
          <w:rFonts w:ascii="Times New Roman" w:hAnsi="Times New Roman" w:cs="Times New Roman"/>
          <w:sz w:val="26"/>
          <w:szCs w:val="26"/>
        </w:rPr>
        <w:t xml:space="preserve">2. Настоящее постановление </w:t>
      </w:r>
      <w:r w:rsidR="00FC6AF0" w:rsidRPr="0070057D">
        <w:rPr>
          <w:rFonts w:ascii="Times New Roman" w:hAnsi="Times New Roman" w:cs="Times New Roman"/>
          <w:sz w:val="26"/>
          <w:szCs w:val="26"/>
        </w:rPr>
        <w:t>подлежит</w:t>
      </w:r>
      <w:r w:rsidRPr="0070057D">
        <w:rPr>
          <w:rFonts w:ascii="Times New Roman" w:hAnsi="Times New Roman" w:cs="Times New Roman"/>
          <w:sz w:val="26"/>
          <w:szCs w:val="26"/>
        </w:rPr>
        <w:t xml:space="preserve"> официально</w:t>
      </w:r>
      <w:r w:rsidR="00FC6AF0" w:rsidRPr="0070057D">
        <w:rPr>
          <w:rFonts w:ascii="Times New Roman" w:hAnsi="Times New Roman" w:cs="Times New Roman"/>
          <w:sz w:val="26"/>
          <w:szCs w:val="26"/>
        </w:rPr>
        <w:t>му опубликованию.</w:t>
      </w:r>
    </w:p>
    <w:p w:rsidR="006E1631" w:rsidRPr="0070057D" w:rsidRDefault="006E1631" w:rsidP="006E1631">
      <w:pPr>
        <w:pStyle w:val="ConsPlusNormal"/>
        <w:spacing w:line="320" w:lineRule="exact"/>
        <w:ind w:right="-141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0057D">
        <w:rPr>
          <w:rFonts w:ascii="Times New Roman" w:hAnsi="Times New Roman" w:cs="Times New Roman"/>
          <w:sz w:val="26"/>
          <w:szCs w:val="26"/>
        </w:rPr>
        <w:t xml:space="preserve">3. </w:t>
      </w:r>
      <w:r w:rsidR="00E56A2A" w:rsidRPr="0070057D">
        <w:rPr>
          <w:rFonts w:ascii="Times New Roman" w:hAnsi="Times New Roman" w:cs="Times New Roman"/>
          <w:sz w:val="26"/>
          <w:szCs w:val="26"/>
        </w:rPr>
        <w:t>Контроль исполнения настоящего постановления оставляю за собой.</w:t>
      </w:r>
    </w:p>
    <w:p w:rsidR="00A8503A" w:rsidRPr="0070057D" w:rsidRDefault="00A8503A" w:rsidP="00A8503A">
      <w:pPr>
        <w:pStyle w:val="ConsPlusNormal"/>
        <w:spacing w:line="320" w:lineRule="exact"/>
        <w:ind w:right="-141"/>
        <w:jc w:val="both"/>
        <w:rPr>
          <w:rFonts w:ascii="Times New Roman" w:hAnsi="Times New Roman" w:cs="Times New Roman"/>
          <w:sz w:val="26"/>
          <w:szCs w:val="26"/>
        </w:rPr>
      </w:pPr>
    </w:p>
    <w:p w:rsidR="001615C7" w:rsidRPr="0070057D" w:rsidRDefault="001615C7" w:rsidP="00DC5FB6">
      <w:pPr>
        <w:widowControl w:val="0"/>
        <w:autoSpaceDE w:val="0"/>
        <w:autoSpaceDN w:val="0"/>
        <w:adjustRightInd w:val="0"/>
        <w:spacing w:after="0" w:line="240" w:lineRule="auto"/>
        <w:ind w:right="-141"/>
        <w:jc w:val="both"/>
        <w:rPr>
          <w:rFonts w:ascii="Times New Roman" w:hAnsi="Times New Roman"/>
          <w:sz w:val="16"/>
          <w:szCs w:val="16"/>
        </w:rPr>
      </w:pPr>
      <w:r w:rsidRPr="0070057D">
        <w:rPr>
          <w:rFonts w:ascii="Times New Roman" w:hAnsi="Times New Roman"/>
          <w:sz w:val="26"/>
          <w:szCs w:val="26"/>
        </w:rPr>
        <w:t xml:space="preserve"> </w:t>
      </w:r>
    </w:p>
    <w:p w:rsidR="0085188D" w:rsidRPr="0070057D" w:rsidRDefault="001615C7" w:rsidP="00081E7F">
      <w:pPr>
        <w:widowControl w:val="0"/>
        <w:autoSpaceDE w:val="0"/>
        <w:autoSpaceDN w:val="0"/>
        <w:adjustRightInd w:val="0"/>
        <w:spacing w:after="0" w:line="240" w:lineRule="auto"/>
        <w:ind w:right="-141"/>
        <w:jc w:val="both"/>
        <w:rPr>
          <w:rFonts w:ascii="Times New Roman" w:hAnsi="Times New Roman"/>
          <w:b/>
          <w:sz w:val="28"/>
          <w:szCs w:val="28"/>
        </w:rPr>
      </w:pPr>
      <w:r w:rsidRPr="0070057D">
        <w:rPr>
          <w:rFonts w:ascii="Times New Roman" w:hAnsi="Times New Roman"/>
          <w:b/>
          <w:sz w:val="28"/>
          <w:szCs w:val="28"/>
        </w:rPr>
        <w:t>Глав</w:t>
      </w:r>
      <w:r w:rsidR="00A87E9B" w:rsidRPr="0070057D">
        <w:rPr>
          <w:rFonts w:ascii="Times New Roman" w:hAnsi="Times New Roman"/>
          <w:b/>
          <w:sz w:val="28"/>
          <w:szCs w:val="28"/>
        </w:rPr>
        <w:t>а</w:t>
      </w:r>
      <w:r w:rsidRPr="0070057D">
        <w:rPr>
          <w:rFonts w:ascii="Times New Roman" w:hAnsi="Times New Roman"/>
          <w:b/>
          <w:sz w:val="28"/>
          <w:szCs w:val="28"/>
        </w:rPr>
        <w:t xml:space="preserve"> Калачевского </w:t>
      </w:r>
    </w:p>
    <w:p w:rsidR="001615C7" w:rsidRPr="0070057D" w:rsidRDefault="001615C7" w:rsidP="00081E7F">
      <w:pPr>
        <w:widowControl w:val="0"/>
        <w:autoSpaceDE w:val="0"/>
        <w:autoSpaceDN w:val="0"/>
        <w:adjustRightInd w:val="0"/>
        <w:spacing w:after="0" w:line="240" w:lineRule="auto"/>
        <w:ind w:right="-141"/>
        <w:jc w:val="both"/>
        <w:rPr>
          <w:b/>
          <w:sz w:val="28"/>
          <w:szCs w:val="28"/>
        </w:rPr>
      </w:pPr>
      <w:r w:rsidRPr="0070057D">
        <w:rPr>
          <w:rFonts w:ascii="Times New Roman" w:hAnsi="Times New Roman"/>
          <w:b/>
          <w:sz w:val="28"/>
          <w:szCs w:val="28"/>
        </w:rPr>
        <w:t>муниципального</w:t>
      </w:r>
      <w:r w:rsidR="00B16D62" w:rsidRPr="0070057D">
        <w:rPr>
          <w:rFonts w:ascii="Times New Roman" w:hAnsi="Times New Roman"/>
          <w:b/>
          <w:sz w:val="28"/>
          <w:szCs w:val="28"/>
        </w:rPr>
        <w:t xml:space="preserve"> </w:t>
      </w:r>
      <w:r w:rsidRPr="0070057D">
        <w:rPr>
          <w:rFonts w:ascii="Times New Roman" w:hAnsi="Times New Roman"/>
          <w:b/>
          <w:sz w:val="28"/>
          <w:szCs w:val="28"/>
        </w:rPr>
        <w:t xml:space="preserve">района       </w:t>
      </w:r>
      <w:r w:rsidR="00DC5FB6" w:rsidRPr="0070057D">
        <w:rPr>
          <w:rFonts w:ascii="Times New Roman" w:hAnsi="Times New Roman"/>
          <w:b/>
          <w:sz w:val="28"/>
          <w:szCs w:val="28"/>
        </w:rPr>
        <w:t xml:space="preserve">            </w:t>
      </w:r>
      <w:r w:rsidR="00945762" w:rsidRPr="0070057D">
        <w:rPr>
          <w:rFonts w:ascii="Times New Roman" w:hAnsi="Times New Roman"/>
          <w:b/>
          <w:sz w:val="28"/>
          <w:szCs w:val="28"/>
        </w:rPr>
        <w:t xml:space="preserve">   </w:t>
      </w:r>
      <w:r w:rsidRPr="0070057D">
        <w:rPr>
          <w:rFonts w:ascii="Times New Roman" w:hAnsi="Times New Roman"/>
          <w:b/>
          <w:sz w:val="28"/>
          <w:szCs w:val="28"/>
        </w:rPr>
        <w:t xml:space="preserve"> </w:t>
      </w:r>
      <w:r w:rsidR="0085188D" w:rsidRPr="0070057D">
        <w:rPr>
          <w:rFonts w:ascii="Times New Roman" w:hAnsi="Times New Roman"/>
          <w:b/>
          <w:sz w:val="28"/>
          <w:szCs w:val="28"/>
        </w:rPr>
        <w:t xml:space="preserve">                   </w:t>
      </w:r>
      <w:r w:rsidRPr="0070057D">
        <w:rPr>
          <w:rFonts w:ascii="Times New Roman" w:hAnsi="Times New Roman"/>
          <w:b/>
          <w:sz w:val="28"/>
          <w:szCs w:val="28"/>
        </w:rPr>
        <w:t xml:space="preserve">       </w:t>
      </w:r>
      <w:r w:rsidR="00ED2724" w:rsidRPr="0070057D">
        <w:rPr>
          <w:rFonts w:ascii="Times New Roman" w:hAnsi="Times New Roman"/>
          <w:b/>
          <w:sz w:val="28"/>
          <w:szCs w:val="28"/>
        </w:rPr>
        <w:t xml:space="preserve">  </w:t>
      </w:r>
      <w:r w:rsidR="00945762" w:rsidRPr="0070057D">
        <w:rPr>
          <w:rFonts w:ascii="Times New Roman" w:hAnsi="Times New Roman"/>
          <w:b/>
          <w:sz w:val="28"/>
          <w:szCs w:val="28"/>
        </w:rPr>
        <w:t xml:space="preserve"> П</w:t>
      </w:r>
      <w:r w:rsidRPr="0070057D">
        <w:rPr>
          <w:rFonts w:ascii="Times New Roman" w:hAnsi="Times New Roman"/>
          <w:b/>
          <w:sz w:val="28"/>
          <w:szCs w:val="28"/>
        </w:rPr>
        <w:t>.</w:t>
      </w:r>
      <w:r w:rsidR="00945762" w:rsidRPr="0070057D">
        <w:rPr>
          <w:rFonts w:ascii="Times New Roman" w:hAnsi="Times New Roman"/>
          <w:b/>
          <w:sz w:val="28"/>
          <w:szCs w:val="28"/>
        </w:rPr>
        <w:t>Н</w:t>
      </w:r>
      <w:r w:rsidRPr="0070057D">
        <w:rPr>
          <w:rFonts w:ascii="Times New Roman" w:hAnsi="Times New Roman"/>
          <w:b/>
          <w:sz w:val="28"/>
          <w:szCs w:val="28"/>
        </w:rPr>
        <w:t>.</w:t>
      </w:r>
      <w:r w:rsidR="00945762" w:rsidRPr="0070057D">
        <w:rPr>
          <w:rFonts w:ascii="Times New Roman" w:hAnsi="Times New Roman"/>
          <w:b/>
          <w:sz w:val="28"/>
          <w:szCs w:val="28"/>
        </w:rPr>
        <w:t xml:space="preserve"> Харитоненко</w:t>
      </w:r>
    </w:p>
    <w:sectPr w:rsidR="001615C7" w:rsidRPr="0070057D" w:rsidSect="009C5D22">
      <w:pgSz w:w="11906" w:h="16838"/>
      <w:pgMar w:top="680" w:right="709" w:bottom="680" w:left="155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E6540C"/>
    <w:multiLevelType w:val="hybridMultilevel"/>
    <w:tmpl w:val="A24CC638"/>
    <w:lvl w:ilvl="0" w:tplc="C19E4878">
      <w:start w:val="1"/>
      <w:numFmt w:val="decimal"/>
      <w:lvlText w:val="%1)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7BC6B3D"/>
    <w:multiLevelType w:val="hybridMultilevel"/>
    <w:tmpl w:val="A642E5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D26603F"/>
    <w:multiLevelType w:val="multilevel"/>
    <w:tmpl w:val="04A0B0A6"/>
    <w:lvl w:ilvl="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615C7"/>
    <w:rsid w:val="0000268F"/>
    <w:rsid w:val="00002EDE"/>
    <w:rsid w:val="00017F16"/>
    <w:rsid w:val="00060816"/>
    <w:rsid w:val="00081E7F"/>
    <w:rsid w:val="000D409F"/>
    <w:rsid w:val="000E3E58"/>
    <w:rsid w:val="0012444A"/>
    <w:rsid w:val="00134C22"/>
    <w:rsid w:val="00135144"/>
    <w:rsid w:val="001374B5"/>
    <w:rsid w:val="001615C7"/>
    <w:rsid w:val="00187164"/>
    <w:rsid w:val="001C0511"/>
    <w:rsid w:val="001F4437"/>
    <w:rsid w:val="001F71D4"/>
    <w:rsid w:val="00220186"/>
    <w:rsid w:val="00264B14"/>
    <w:rsid w:val="00266BB8"/>
    <w:rsid w:val="002912D5"/>
    <w:rsid w:val="00296399"/>
    <w:rsid w:val="002F5E54"/>
    <w:rsid w:val="002F7976"/>
    <w:rsid w:val="0030752B"/>
    <w:rsid w:val="003165FD"/>
    <w:rsid w:val="00323F29"/>
    <w:rsid w:val="0039614A"/>
    <w:rsid w:val="003F4551"/>
    <w:rsid w:val="003F74EB"/>
    <w:rsid w:val="00407CA8"/>
    <w:rsid w:val="00446F31"/>
    <w:rsid w:val="00476D0D"/>
    <w:rsid w:val="004F0992"/>
    <w:rsid w:val="00515DEE"/>
    <w:rsid w:val="00524663"/>
    <w:rsid w:val="005B1515"/>
    <w:rsid w:val="005B154E"/>
    <w:rsid w:val="005B6AC6"/>
    <w:rsid w:val="005D4033"/>
    <w:rsid w:val="005D73FB"/>
    <w:rsid w:val="005E333B"/>
    <w:rsid w:val="00613147"/>
    <w:rsid w:val="00615038"/>
    <w:rsid w:val="0061623B"/>
    <w:rsid w:val="00635F5F"/>
    <w:rsid w:val="0064047A"/>
    <w:rsid w:val="00642268"/>
    <w:rsid w:val="00642BA7"/>
    <w:rsid w:val="0069487C"/>
    <w:rsid w:val="006B2024"/>
    <w:rsid w:val="006C600F"/>
    <w:rsid w:val="006C6EF4"/>
    <w:rsid w:val="006E1631"/>
    <w:rsid w:val="006F4BD4"/>
    <w:rsid w:val="0070057D"/>
    <w:rsid w:val="00706957"/>
    <w:rsid w:val="00745F4C"/>
    <w:rsid w:val="00747F80"/>
    <w:rsid w:val="00766E93"/>
    <w:rsid w:val="007A08AB"/>
    <w:rsid w:val="007B4800"/>
    <w:rsid w:val="007C2A05"/>
    <w:rsid w:val="007F345A"/>
    <w:rsid w:val="00843DDC"/>
    <w:rsid w:val="0085188D"/>
    <w:rsid w:val="00885C60"/>
    <w:rsid w:val="008B18A5"/>
    <w:rsid w:val="008C5BF4"/>
    <w:rsid w:val="008C5F34"/>
    <w:rsid w:val="0090010D"/>
    <w:rsid w:val="009176B6"/>
    <w:rsid w:val="009314FC"/>
    <w:rsid w:val="00945762"/>
    <w:rsid w:val="00947595"/>
    <w:rsid w:val="0096638E"/>
    <w:rsid w:val="0098077D"/>
    <w:rsid w:val="00984B4A"/>
    <w:rsid w:val="009B2D16"/>
    <w:rsid w:val="009C3135"/>
    <w:rsid w:val="009C5D22"/>
    <w:rsid w:val="009D3F09"/>
    <w:rsid w:val="00A13EB1"/>
    <w:rsid w:val="00A743FD"/>
    <w:rsid w:val="00A8503A"/>
    <w:rsid w:val="00A87E9B"/>
    <w:rsid w:val="00AA743D"/>
    <w:rsid w:val="00B036A1"/>
    <w:rsid w:val="00B13AA5"/>
    <w:rsid w:val="00B16D62"/>
    <w:rsid w:val="00B63DED"/>
    <w:rsid w:val="00B82252"/>
    <w:rsid w:val="00BB326D"/>
    <w:rsid w:val="00BF4EC8"/>
    <w:rsid w:val="00C036A6"/>
    <w:rsid w:val="00C03EBE"/>
    <w:rsid w:val="00C07390"/>
    <w:rsid w:val="00C46D3E"/>
    <w:rsid w:val="00C540B1"/>
    <w:rsid w:val="00C66624"/>
    <w:rsid w:val="00C7305B"/>
    <w:rsid w:val="00C76931"/>
    <w:rsid w:val="00C9441D"/>
    <w:rsid w:val="00CA751B"/>
    <w:rsid w:val="00CD739E"/>
    <w:rsid w:val="00CF01CA"/>
    <w:rsid w:val="00D2053E"/>
    <w:rsid w:val="00D31067"/>
    <w:rsid w:val="00D310AD"/>
    <w:rsid w:val="00D311A7"/>
    <w:rsid w:val="00D633FF"/>
    <w:rsid w:val="00D7744F"/>
    <w:rsid w:val="00DA18FF"/>
    <w:rsid w:val="00DA4429"/>
    <w:rsid w:val="00DB019F"/>
    <w:rsid w:val="00DB0F77"/>
    <w:rsid w:val="00DC5FB6"/>
    <w:rsid w:val="00DD2C68"/>
    <w:rsid w:val="00DE5BA6"/>
    <w:rsid w:val="00E360D0"/>
    <w:rsid w:val="00E54BF0"/>
    <w:rsid w:val="00E55259"/>
    <w:rsid w:val="00E56A2A"/>
    <w:rsid w:val="00EB7824"/>
    <w:rsid w:val="00EC03C6"/>
    <w:rsid w:val="00ED2724"/>
    <w:rsid w:val="00F31EA9"/>
    <w:rsid w:val="00FA6E9A"/>
    <w:rsid w:val="00FC6A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15C7"/>
    <w:pPr>
      <w:spacing w:after="200" w:line="276" w:lineRule="auto"/>
    </w:pPr>
    <w:rPr>
      <w:sz w:val="22"/>
      <w:szCs w:val="22"/>
      <w:lang w:eastAsia="en-US"/>
    </w:rPr>
  </w:style>
  <w:style w:type="paragraph" w:styleId="3">
    <w:name w:val="heading 3"/>
    <w:basedOn w:val="a"/>
    <w:next w:val="a"/>
    <w:link w:val="30"/>
    <w:qFormat/>
    <w:rsid w:val="001615C7"/>
    <w:pPr>
      <w:keepNext/>
      <w:spacing w:after="0" w:line="240" w:lineRule="auto"/>
      <w:jc w:val="center"/>
      <w:outlineLvl w:val="2"/>
    </w:pPr>
    <w:rPr>
      <w:rFonts w:ascii="Tahoma" w:eastAsia="Times New Roman" w:hAnsi="Tahoma" w:cs="Tahoma"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1615C7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1615C7"/>
    <w:rPr>
      <w:rFonts w:ascii="Tahoma" w:eastAsia="Times New Roman" w:hAnsi="Tahoma" w:cs="Tahoma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1615C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3">
    <w:name w:val="header"/>
    <w:basedOn w:val="a"/>
    <w:link w:val="a4"/>
    <w:rsid w:val="001615C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1615C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1615C7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rsid w:val="001615C7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5">
    <w:name w:val="Balloon Text"/>
    <w:basedOn w:val="a"/>
    <w:link w:val="a6"/>
    <w:uiPriority w:val="99"/>
    <w:semiHidden/>
    <w:unhideWhenUsed/>
    <w:rsid w:val="001615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615C7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C03EBE"/>
    <w:rPr>
      <w:color w:val="0000FF"/>
      <w:u w:val="single"/>
    </w:rPr>
  </w:style>
  <w:style w:type="paragraph" w:customStyle="1" w:styleId="ConsNormal">
    <w:name w:val="ConsNormal"/>
    <w:rsid w:val="00885C60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rsid w:val="0039614A"/>
    <w:pPr>
      <w:widowControl w:val="0"/>
      <w:autoSpaceDE w:val="0"/>
      <w:autoSpaceDN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19F189D82F93F3E5D5BD16889CCE1DAB082B40193B65859F746FA2817666FB401B01E82CEE1828E3t8D7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B43AF2-21BD-45E1-9B88-669D945248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1855</Words>
  <Characters>10574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12405</CharactersWithSpaces>
  <SharedDoc>false</SharedDoc>
  <HLinks>
    <vt:vector size="12" baseType="variant">
      <vt:variant>
        <vt:i4>851994</vt:i4>
      </vt:variant>
      <vt:variant>
        <vt:i4>3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  <vt:variant>
        <vt:i4>5439580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consultantplus://offline/ref=2D449CF66F27D1576BBAE568C31083BE1D050BEB07D2A01C695A12728F6A727864Q0DBL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BMS</dc:creator>
  <cp:lastModifiedBy>GMY</cp:lastModifiedBy>
  <cp:revision>12</cp:revision>
  <cp:lastPrinted>2018-07-16T05:26:00Z</cp:lastPrinted>
  <dcterms:created xsi:type="dcterms:W3CDTF">2018-05-15T05:49:00Z</dcterms:created>
  <dcterms:modified xsi:type="dcterms:W3CDTF">2018-07-25T06:54:00Z</dcterms:modified>
</cp:coreProperties>
</file>